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2CB" w:rsidRPr="00E86B0B" w:rsidRDefault="000F62CB" w:rsidP="000F62CB">
      <w:pPr>
        <w:tabs>
          <w:tab w:val="left" w:pos="2850"/>
        </w:tabs>
        <w:suppressAutoHyphens/>
        <w:ind w:right="3"/>
        <w:jc w:val="right"/>
        <w:outlineLvl w:val="0"/>
        <w:rPr>
          <w:b/>
          <w:bCs/>
          <w:sz w:val="24"/>
          <w:szCs w:val="24"/>
        </w:rPr>
      </w:pPr>
      <w:r w:rsidRPr="00E86B0B">
        <w:rPr>
          <w:b/>
          <w:bCs/>
          <w:sz w:val="24"/>
          <w:szCs w:val="24"/>
        </w:rPr>
        <w:t>ДУ22-01</w:t>
      </w:r>
    </w:p>
    <w:p w:rsidR="000F62CB" w:rsidRPr="00E86B0B" w:rsidRDefault="000F62CB" w:rsidP="000F62CB">
      <w:pPr>
        <w:suppressAutoHyphens/>
        <w:ind w:right="3" w:firstLine="567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0F62CB" w:rsidRPr="00E86B0B" w:rsidRDefault="000F62CB" w:rsidP="000F62CB">
      <w:pPr>
        <w:suppressAutoHyphens/>
        <w:ind w:right="3" w:firstLine="567"/>
        <w:jc w:val="center"/>
        <w:outlineLvl w:val="0"/>
        <w:rPr>
          <w:b/>
          <w:bCs/>
          <w:sz w:val="22"/>
          <w:szCs w:val="22"/>
        </w:rPr>
      </w:pPr>
      <w:r w:rsidRPr="00E86B0B">
        <w:rPr>
          <w:b/>
          <w:bCs/>
          <w:sz w:val="22"/>
          <w:szCs w:val="22"/>
        </w:rPr>
        <w:t xml:space="preserve">ДОГОВОР УПРАВЛЕНИЯ №_______ </w:t>
      </w:r>
    </w:p>
    <w:p w:rsidR="000F62CB" w:rsidRPr="00E86B0B" w:rsidRDefault="000F62CB" w:rsidP="000F62CB">
      <w:pPr>
        <w:suppressAutoHyphens/>
        <w:ind w:right="3"/>
        <w:outlineLvl w:val="0"/>
        <w:rPr>
          <w:b/>
          <w:bCs/>
          <w:sz w:val="20"/>
          <w:szCs w:val="20"/>
        </w:rPr>
      </w:pPr>
    </w:p>
    <w:p w:rsidR="000F62CB" w:rsidRPr="00E86B0B" w:rsidRDefault="000F62CB" w:rsidP="000F62CB">
      <w:pPr>
        <w:ind w:firstLine="567"/>
        <w:jc w:val="right"/>
        <w:rPr>
          <w:sz w:val="20"/>
          <w:szCs w:val="20"/>
        </w:rPr>
      </w:pPr>
      <w:r w:rsidRPr="00E86B0B">
        <w:rPr>
          <w:sz w:val="20"/>
          <w:szCs w:val="20"/>
        </w:rPr>
        <w:t>«____»______________20</w:t>
      </w:r>
      <w:r w:rsidR="00756752">
        <w:rPr>
          <w:sz w:val="20"/>
          <w:szCs w:val="20"/>
        </w:rPr>
        <w:t>22</w:t>
      </w:r>
      <w:r w:rsidRPr="00E86B0B">
        <w:rPr>
          <w:sz w:val="20"/>
          <w:szCs w:val="20"/>
        </w:rPr>
        <w:t xml:space="preserve"> г.</w:t>
      </w:r>
    </w:p>
    <w:p w:rsidR="000F62CB" w:rsidRPr="00E86B0B" w:rsidRDefault="000F62CB" w:rsidP="000F62CB">
      <w:pPr>
        <w:ind w:firstLine="567"/>
        <w:jc w:val="both"/>
        <w:rPr>
          <w:sz w:val="20"/>
          <w:szCs w:val="20"/>
        </w:rPr>
      </w:pPr>
    </w:p>
    <w:p w:rsidR="000F62CB" w:rsidRPr="00E86B0B" w:rsidRDefault="000F62CB" w:rsidP="000F62CB">
      <w:pPr>
        <w:ind w:firstLine="567"/>
        <w:jc w:val="both"/>
        <w:rPr>
          <w:sz w:val="22"/>
          <w:szCs w:val="22"/>
        </w:rPr>
      </w:pPr>
      <w:r w:rsidRPr="00E86B0B">
        <w:rPr>
          <w:b/>
          <w:sz w:val="22"/>
          <w:szCs w:val="22"/>
        </w:rPr>
        <w:t xml:space="preserve">Общество с ограниченной ответственностью </w:t>
      </w:r>
      <w:r w:rsidRPr="00FB3768">
        <w:rPr>
          <w:b/>
          <w:sz w:val="22"/>
          <w:szCs w:val="22"/>
        </w:rPr>
        <w:t>«</w:t>
      </w:r>
      <w:r w:rsidR="00B8314B" w:rsidRPr="00FB3768">
        <w:rPr>
          <w:rFonts w:eastAsia="Arial"/>
          <w:b/>
          <w:sz w:val="22"/>
          <w:szCs w:val="22"/>
        </w:rPr>
        <w:t>Управляющая Компания «Живи-</w:t>
      </w:r>
      <w:r w:rsidR="009B78FE">
        <w:rPr>
          <w:rFonts w:eastAsia="Arial"/>
          <w:b/>
          <w:sz w:val="22"/>
          <w:szCs w:val="22"/>
        </w:rPr>
        <w:t>Восток</w:t>
      </w:r>
      <w:r w:rsidRPr="00FB3768">
        <w:rPr>
          <w:b/>
          <w:sz w:val="22"/>
          <w:szCs w:val="22"/>
        </w:rPr>
        <w:t>»</w:t>
      </w:r>
      <w:r w:rsidRPr="00E86B0B">
        <w:rPr>
          <w:b/>
          <w:sz w:val="22"/>
          <w:szCs w:val="22"/>
        </w:rPr>
        <w:t xml:space="preserve">, </w:t>
      </w:r>
      <w:r w:rsidRPr="00E86B0B">
        <w:rPr>
          <w:sz w:val="22"/>
          <w:szCs w:val="22"/>
        </w:rPr>
        <w:t xml:space="preserve">именуемое в дальнейшем «УК», в лице Генерального директора </w:t>
      </w:r>
      <w:r w:rsidR="00F03D32">
        <w:rPr>
          <w:b/>
          <w:sz w:val="22"/>
          <w:szCs w:val="22"/>
        </w:rPr>
        <w:t>Лобановой Ал</w:t>
      </w:r>
      <w:r w:rsidR="009B78FE">
        <w:rPr>
          <w:b/>
          <w:sz w:val="22"/>
          <w:szCs w:val="22"/>
        </w:rPr>
        <w:t>ё</w:t>
      </w:r>
      <w:r w:rsidR="00F03D32">
        <w:rPr>
          <w:b/>
          <w:sz w:val="22"/>
          <w:szCs w:val="22"/>
        </w:rPr>
        <w:t>ны Николаевны</w:t>
      </w:r>
      <w:r w:rsidRPr="00E86B0B">
        <w:rPr>
          <w:b/>
          <w:sz w:val="22"/>
          <w:szCs w:val="22"/>
        </w:rPr>
        <w:t>,</w:t>
      </w:r>
      <w:r w:rsidRPr="00E86B0B">
        <w:rPr>
          <w:sz w:val="22"/>
          <w:szCs w:val="22"/>
        </w:rPr>
        <w:t xml:space="preserve"> действующего на основании Устава, с одной стороны и   </w:t>
      </w:r>
    </w:p>
    <w:p w:rsidR="000F62CB" w:rsidRPr="00E86B0B" w:rsidRDefault="000F62CB" w:rsidP="000F62CB">
      <w:pPr>
        <w:ind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 </w:t>
      </w:r>
    </w:p>
    <w:p w:rsidR="000F62CB" w:rsidRPr="00E86B0B" w:rsidRDefault="000F62CB" w:rsidP="000F62CB">
      <w:pPr>
        <w:jc w:val="both"/>
        <w:rPr>
          <w:b/>
          <w:sz w:val="22"/>
          <w:szCs w:val="22"/>
        </w:rPr>
      </w:pPr>
      <w:r w:rsidRPr="00E86B0B">
        <w:rPr>
          <w:b/>
          <w:sz w:val="22"/>
          <w:szCs w:val="22"/>
        </w:rPr>
        <w:t>Гр.: ________________________________________________________________________________________</w:t>
      </w:r>
      <w:r w:rsidR="00FB3768">
        <w:rPr>
          <w:b/>
          <w:sz w:val="22"/>
          <w:szCs w:val="22"/>
        </w:rPr>
        <w:t>______________________________________________________________________________________</w:t>
      </w:r>
      <w:r w:rsidRPr="00E86B0B">
        <w:rPr>
          <w:b/>
          <w:sz w:val="22"/>
          <w:szCs w:val="22"/>
        </w:rPr>
        <w:t>,</w:t>
      </w:r>
    </w:p>
    <w:p w:rsidR="000F62CB" w:rsidRPr="00E86B0B" w:rsidRDefault="000F62CB" w:rsidP="000F62CB">
      <w:pPr>
        <w:jc w:val="both"/>
        <w:rPr>
          <w:sz w:val="22"/>
          <w:szCs w:val="22"/>
        </w:rPr>
      </w:pPr>
      <w:r w:rsidRPr="00E86B0B">
        <w:rPr>
          <w:sz w:val="22"/>
          <w:szCs w:val="22"/>
        </w:rPr>
        <w:t>именуемый в дальнейшем «Собственник», с другой стороны, заключили настоящий Договор управления о нижеследующем:</w:t>
      </w:r>
    </w:p>
    <w:p w:rsidR="000F62CB" w:rsidRPr="00E86B0B" w:rsidRDefault="000F62CB" w:rsidP="000F62CB">
      <w:pPr>
        <w:pStyle w:val="afd"/>
        <w:tabs>
          <w:tab w:val="num" w:pos="720"/>
        </w:tabs>
        <w:suppressAutoHyphens/>
        <w:ind w:firstLine="567"/>
        <w:rPr>
          <w:sz w:val="22"/>
          <w:szCs w:val="22"/>
        </w:rPr>
      </w:pPr>
    </w:p>
    <w:p w:rsidR="00F03D32" w:rsidRPr="00E86B0B" w:rsidRDefault="000F62CB" w:rsidP="00F03D32">
      <w:pPr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Гражданин является собственником/правообладателем квартиры/нежилого помещения (далее – Квартира, Помещение), расположенного по адресу:</w:t>
      </w:r>
      <w:r w:rsidR="00F03D32">
        <w:rPr>
          <w:sz w:val="22"/>
          <w:szCs w:val="22"/>
        </w:rPr>
        <w:t xml:space="preserve"> г. Санкт-Петербург, внутригородское муниципальное образование Санкт-Петербурга, муниципальный округ Коломяги, Суздальское шоссе, дом 20, корпус 4, строение 1</w:t>
      </w:r>
      <w:r w:rsidR="00F03D32" w:rsidRPr="00E86B0B">
        <w:rPr>
          <w:sz w:val="22"/>
          <w:szCs w:val="22"/>
        </w:rPr>
        <w:t xml:space="preserve"> (далее МКД)</w:t>
      </w:r>
    </w:p>
    <w:p w:rsidR="000F62CB" w:rsidRPr="00E86B0B" w:rsidRDefault="000F62CB" w:rsidP="00F03D32">
      <w:pPr>
        <w:suppressAutoHyphens/>
        <w:ind w:right="3" w:firstLine="567"/>
        <w:jc w:val="both"/>
        <w:rPr>
          <w:b/>
          <w:bCs/>
          <w:iCs/>
          <w:sz w:val="22"/>
          <w:szCs w:val="22"/>
        </w:rPr>
      </w:pPr>
      <w:r w:rsidRPr="00E86B0B">
        <w:rPr>
          <w:b/>
          <w:sz w:val="22"/>
          <w:szCs w:val="22"/>
        </w:rPr>
        <w:t xml:space="preserve"> </w:t>
      </w:r>
      <w:r w:rsidRPr="00E86B0B">
        <w:rPr>
          <w:b/>
          <w:sz w:val="22"/>
          <w:szCs w:val="2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4"/>
        <w:gridCol w:w="4813"/>
      </w:tblGrid>
      <w:tr w:rsidR="000F62CB" w:rsidRPr="00E86B0B" w:rsidTr="00C94EDA">
        <w:tc>
          <w:tcPr>
            <w:tcW w:w="5211" w:type="dxa"/>
            <w:shd w:val="clear" w:color="auto" w:fill="auto"/>
          </w:tcPr>
          <w:p w:rsidR="000F62CB" w:rsidRPr="00E86B0B" w:rsidRDefault="000F62CB" w:rsidP="00C94EDA">
            <w:pPr>
              <w:suppressAutoHyphens/>
              <w:ind w:right="3"/>
              <w:rPr>
                <w:b/>
                <w:bCs/>
                <w:iCs/>
                <w:sz w:val="22"/>
                <w:szCs w:val="22"/>
              </w:rPr>
            </w:pPr>
            <w:r w:rsidRPr="00E86B0B">
              <w:rPr>
                <w:b/>
                <w:bCs/>
                <w:iCs/>
                <w:sz w:val="22"/>
                <w:szCs w:val="22"/>
              </w:rPr>
              <w:t xml:space="preserve">№ квартиры/помещения </w:t>
            </w:r>
          </w:p>
        </w:tc>
        <w:tc>
          <w:tcPr>
            <w:tcW w:w="5211" w:type="dxa"/>
            <w:shd w:val="clear" w:color="auto" w:fill="auto"/>
          </w:tcPr>
          <w:p w:rsidR="000F62CB" w:rsidRPr="00E86B0B" w:rsidRDefault="000F62CB" w:rsidP="00C94EDA">
            <w:pPr>
              <w:suppressAutoHyphens/>
              <w:ind w:right="3"/>
              <w:rPr>
                <w:b/>
                <w:bCs/>
                <w:iCs/>
                <w:sz w:val="22"/>
                <w:szCs w:val="22"/>
              </w:rPr>
            </w:pPr>
            <w:r w:rsidRPr="00E86B0B">
              <w:rPr>
                <w:b/>
                <w:bCs/>
                <w:iCs/>
                <w:sz w:val="22"/>
                <w:szCs w:val="22"/>
              </w:rPr>
              <w:t>Площадь квартиры/помещения (кв.м.)</w:t>
            </w:r>
          </w:p>
        </w:tc>
      </w:tr>
      <w:tr w:rsidR="000F62CB" w:rsidRPr="00E86B0B" w:rsidTr="00C94EDA">
        <w:tc>
          <w:tcPr>
            <w:tcW w:w="5211" w:type="dxa"/>
            <w:shd w:val="clear" w:color="auto" w:fill="auto"/>
          </w:tcPr>
          <w:p w:rsidR="000F62CB" w:rsidRPr="00E86B0B" w:rsidRDefault="000F62CB" w:rsidP="00C94EDA">
            <w:pPr>
              <w:suppressAutoHyphens/>
              <w:ind w:right="3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211" w:type="dxa"/>
            <w:shd w:val="clear" w:color="auto" w:fill="auto"/>
          </w:tcPr>
          <w:p w:rsidR="000F62CB" w:rsidRPr="00E86B0B" w:rsidRDefault="000F62CB" w:rsidP="00C94EDA">
            <w:pPr>
              <w:suppressAutoHyphens/>
              <w:ind w:right="3"/>
              <w:rPr>
                <w:b/>
                <w:bCs/>
                <w:iCs/>
                <w:sz w:val="22"/>
                <w:szCs w:val="22"/>
              </w:rPr>
            </w:pPr>
          </w:p>
        </w:tc>
      </w:tr>
    </w:tbl>
    <w:p w:rsidR="000F62CB" w:rsidRPr="00E86B0B" w:rsidRDefault="000F62CB" w:rsidP="000F62CB">
      <w:pPr>
        <w:suppressAutoHyphens/>
        <w:ind w:right="3"/>
        <w:rPr>
          <w:b/>
          <w:bCs/>
          <w:iCs/>
          <w:sz w:val="22"/>
          <w:szCs w:val="22"/>
        </w:rPr>
      </w:pPr>
    </w:p>
    <w:p w:rsidR="000F62CB" w:rsidRPr="00E86B0B" w:rsidRDefault="000F62CB" w:rsidP="000F62CB">
      <w:pPr>
        <w:numPr>
          <w:ilvl w:val="0"/>
          <w:numId w:val="1"/>
        </w:numPr>
        <w:suppressAutoHyphens/>
        <w:jc w:val="both"/>
        <w:rPr>
          <w:b/>
          <w:bCs/>
          <w:sz w:val="22"/>
          <w:szCs w:val="22"/>
        </w:rPr>
      </w:pPr>
      <w:r w:rsidRPr="00E86B0B">
        <w:rPr>
          <w:b/>
          <w:bCs/>
          <w:sz w:val="22"/>
          <w:szCs w:val="22"/>
        </w:rPr>
        <w:t>ПРЕДМЕТ ДОГОВОРА</w:t>
      </w:r>
    </w:p>
    <w:p w:rsidR="000F62CB" w:rsidRPr="00E86B0B" w:rsidRDefault="000F62CB" w:rsidP="000F62CB">
      <w:pPr>
        <w:tabs>
          <w:tab w:val="num" w:pos="720"/>
        </w:tabs>
        <w:suppressAutoHyphens/>
        <w:ind w:firstLine="567"/>
        <w:jc w:val="both"/>
        <w:rPr>
          <w:b/>
          <w:bCs/>
          <w:sz w:val="22"/>
          <w:szCs w:val="22"/>
        </w:rPr>
      </w:pPr>
    </w:p>
    <w:p w:rsidR="000F62CB" w:rsidRPr="00E86B0B" w:rsidRDefault="000F62CB" w:rsidP="000F62CB">
      <w:pPr>
        <w:numPr>
          <w:ilvl w:val="1"/>
          <w:numId w:val="1"/>
        </w:numPr>
        <w:tabs>
          <w:tab w:val="left" w:pos="993"/>
        </w:tabs>
        <w:suppressAutoHyphens/>
        <w:ind w:left="0"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По договору управления домом одна сторона (УК) по заданию другой стороны (Собственника) в течение согласованного срока за плату обязуется выполнять работы и (или) оказывать услуги по управлению МКД, по надлежащему содержанию и ремонту общего имущества в МКД, предоставлять коммунальные услуги Собственникам в МКД и пользующимся помещениями в МКД лицам, осуществлять иную направленную на достижение целей управления МКД деятельность, а Собственник, со своей стороны, обязуется оплатить оказанные УК услуги в порядке и размере, предусмотренном Договором и приложениями к нему. </w:t>
      </w:r>
    </w:p>
    <w:p w:rsidR="000F62CB" w:rsidRPr="00E86B0B" w:rsidRDefault="000F62CB" w:rsidP="000F62CB">
      <w:pPr>
        <w:tabs>
          <w:tab w:val="left" w:pos="993"/>
        </w:tabs>
        <w:suppressAutoHyphens/>
        <w:ind w:right="3"/>
        <w:jc w:val="both"/>
        <w:rPr>
          <w:sz w:val="22"/>
          <w:szCs w:val="22"/>
        </w:rPr>
      </w:pPr>
      <w:r w:rsidRPr="00E86B0B">
        <w:rPr>
          <w:sz w:val="22"/>
          <w:szCs w:val="22"/>
        </w:rPr>
        <w:tab/>
        <w:t xml:space="preserve">В случае, если УК выступает Исполнителем коммунальных услуг по отношению к Собственникам, Собственник производит оплату денежных средств на расчётный счёт УК за потребленные коммунальные услуги, для последующего их перечисления ресурсоснабжающим организациям. </w:t>
      </w:r>
    </w:p>
    <w:p w:rsidR="000F62CB" w:rsidRPr="00E86B0B" w:rsidRDefault="000F62CB" w:rsidP="000F62CB">
      <w:pPr>
        <w:autoSpaceDE w:val="0"/>
        <w:autoSpaceDN w:val="0"/>
        <w:adjustRightInd w:val="0"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1.2. Состав общего имущества МКД определяется в соответствии с действующим законодательством и указан в Приложении №1 к Договору.</w:t>
      </w:r>
    </w:p>
    <w:p w:rsidR="000F62CB" w:rsidRPr="00E86B0B" w:rsidRDefault="000F62CB" w:rsidP="000F62CB">
      <w:pPr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1.3. Границы балансовой принадлежности и эксплуатационной ответственности в отношении общего имущества МКД и личного имущества Собственника в Помещении устанавливаются актом разграничения границ балансовой принадлежности и эксплуатационной ответственности между УК и Собственником, который указан в Приложении №2 к Договору. </w:t>
      </w:r>
    </w:p>
    <w:p w:rsidR="000F62CB" w:rsidRPr="00E86B0B" w:rsidRDefault="000F62CB" w:rsidP="000F62CB">
      <w:pPr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1.4. Стандарт услуг и работ по содержанию и текущему ремонту МКД установлен Сторонами договора в Приложении №3 к Договору.  </w:t>
      </w:r>
    </w:p>
    <w:p w:rsidR="000F62CB" w:rsidRPr="00E86B0B" w:rsidRDefault="000F62CB" w:rsidP="000F62CB">
      <w:pPr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1.5. Границы балансовой принадлежности и эксплуатационной ответственности (Приложение №2 к Договору), Стандарт услуг и работ по содержанию и текущему ремонту (Приложение №3 к Договору), а также принимаемый Сторонами договора регламент по проведению ремонтно-строительных работ в помещении (Приложение №4 к Договору). Указанные Приложения являются неотъемлемой частью Договора, размещаемом на сайте УК </w:t>
      </w:r>
      <w:hyperlink r:id="rId9" w:history="1">
        <w:r w:rsidRPr="00E86B0B">
          <w:rPr>
            <w:rStyle w:val="af9"/>
            <w:sz w:val="22"/>
            <w:szCs w:val="22"/>
            <w:lang w:val="en-US"/>
          </w:rPr>
          <w:t>http</w:t>
        </w:r>
        <w:r w:rsidRPr="00E86B0B">
          <w:rPr>
            <w:rStyle w:val="af9"/>
            <w:sz w:val="22"/>
            <w:szCs w:val="22"/>
          </w:rPr>
          <w:t>://</w:t>
        </w:r>
        <w:proofErr w:type="spellStart"/>
        <w:r w:rsidRPr="00E86B0B">
          <w:rPr>
            <w:rStyle w:val="af9"/>
            <w:sz w:val="22"/>
            <w:szCs w:val="22"/>
            <w:lang w:val="en-US"/>
          </w:rPr>
          <w:t>cosmoinfo</w:t>
        </w:r>
        <w:proofErr w:type="spellEnd"/>
        <w:r w:rsidRPr="00E86B0B">
          <w:rPr>
            <w:rStyle w:val="af9"/>
            <w:sz w:val="22"/>
            <w:szCs w:val="22"/>
          </w:rPr>
          <w:t>.</w:t>
        </w:r>
        <w:proofErr w:type="spellStart"/>
        <w:r w:rsidRPr="00E86B0B">
          <w:rPr>
            <w:rStyle w:val="af9"/>
            <w:sz w:val="22"/>
            <w:szCs w:val="22"/>
            <w:lang w:val="en-US"/>
          </w:rPr>
          <w:t>spb</w:t>
        </w:r>
        <w:proofErr w:type="spellEnd"/>
        <w:r w:rsidRPr="00E86B0B">
          <w:rPr>
            <w:rStyle w:val="af9"/>
            <w:sz w:val="22"/>
            <w:szCs w:val="22"/>
          </w:rPr>
          <w:t>.</w:t>
        </w:r>
        <w:proofErr w:type="spellStart"/>
        <w:r w:rsidRPr="00E86B0B">
          <w:rPr>
            <w:rStyle w:val="af9"/>
            <w:sz w:val="22"/>
            <w:szCs w:val="22"/>
            <w:lang w:val="en-US"/>
          </w:rPr>
          <w:t>ru</w:t>
        </w:r>
        <w:proofErr w:type="spellEnd"/>
      </w:hyperlink>
      <w:r w:rsidRPr="00E86B0B">
        <w:rPr>
          <w:sz w:val="22"/>
          <w:szCs w:val="22"/>
        </w:rPr>
        <w:t xml:space="preserve">.  </w:t>
      </w:r>
    </w:p>
    <w:p w:rsidR="000F62CB" w:rsidRPr="00E86B0B" w:rsidRDefault="000F62CB" w:rsidP="000F62CB">
      <w:pPr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Стороны Договора признают, что они ознакомлены с вышеуказанными документами, все документы принимаются Сторонами без каких-либо замечаний и не требуют в дальнейшем их обязательного подписания, в том числе при внесении изменений на основании решения общего собрания собственников помещений (далее ОСС).</w:t>
      </w:r>
    </w:p>
    <w:p w:rsidR="000F62CB" w:rsidRPr="00E86B0B" w:rsidRDefault="000F62CB" w:rsidP="000F62CB">
      <w:pPr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1.6. Сторонами договора устанавливаются и принимаются Правила взаимодействия собственников помещений в МКД и управляющей компании (Приложение №5 к Договору), которые </w:t>
      </w:r>
      <w:r w:rsidRPr="00E86B0B">
        <w:rPr>
          <w:sz w:val="22"/>
          <w:szCs w:val="22"/>
        </w:rPr>
        <w:lastRenderedPageBreak/>
        <w:t>содержат права и обязанности Сторон по настоящему договору, являются его неотъемлемой частью и носят обязательный характер, как для УК, так и для Собственника. Правила размещаются УК на информационных стендах многоквартирного дома и становятся обязательными для Сторон с момента подписания настоящего договора. Подписание договора означает принятие Собственником и УК указанных Правил и не требует дополнительного их подписания.</w:t>
      </w:r>
    </w:p>
    <w:p w:rsidR="000F62CB" w:rsidRPr="00E86B0B" w:rsidRDefault="000F62CB" w:rsidP="000F62CB">
      <w:pPr>
        <w:suppressAutoHyphens/>
        <w:ind w:right="3" w:firstLine="567"/>
        <w:jc w:val="both"/>
        <w:rPr>
          <w:sz w:val="22"/>
          <w:szCs w:val="22"/>
        </w:rPr>
      </w:pP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b/>
          <w:sz w:val="22"/>
          <w:szCs w:val="22"/>
        </w:rPr>
      </w:pPr>
      <w:r w:rsidRPr="00E86B0B">
        <w:rPr>
          <w:b/>
          <w:sz w:val="22"/>
          <w:szCs w:val="22"/>
        </w:rPr>
        <w:t>2. ОТВЕТСТВЕННОСТЬ СТОРОН.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2.1. В случае неисполнения или ненадлежащего исполнения обязательств </w:t>
      </w:r>
      <w:r w:rsidR="009B1A82" w:rsidRPr="00E86B0B">
        <w:rPr>
          <w:sz w:val="22"/>
          <w:szCs w:val="22"/>
        </w:rPr>
        <w:t>по настоящему Договору,</w:t>
      </w:r>
      <w:r w:rsidRPr="00E86B0B">
        <w:rPr>
          <w:sz w:val="22"/>
          <w:szCs w:val="22"/>
        </w:rPr>
        <w:t xml:space="preserve"> изложенных в Приложении №5 Стороны несут ответственность, установленную законодательством и настоящим Договором.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2.1.1 Ответственность УК наступает: 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- за ущерб, причиненный Собственник</w:t>
      </w:r>
      <w:r>
        <w:rPr>
          <w:sz w:val="22"/>
          <w:szCs w:val="22"/>
        </w:rPr>
        <w:t>у</w:t>
      </w:r>
      <w:r w:rsidRPr="00E86B0B">
        <w:rPr>
          <w:sz w:val="22"/>
          <w:szCs w:val="22"/>
        </w:rPr>
        <w:t xml:space="preserve"> в результате действий или бездействия УК, в размере причиненного действительного ущерба;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- за нарушение сроков оказания услуг и выполнения работ, предусмотренных настоящим Договором;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- за нарушение требований к качеству предоставляемых услуг (работ). 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2.2. Собственник несет ответственность за несвоевременное и (или) неполное внесение денежных средств по настоящему Договору посредством уплаты </w:t>
      </w:r>
      <w:r w:rsidR="009B1A82" w:rsidRPr="00E86B0B">
        <w:rPr>
          <w:sz w:val="22"/>
          <w:szCs w:val="22"/>
        </w:rPr>
        <w:t>УК неустойки (пени) размер,</w:t>
      </w:r>
      <w:r w:rsidRPr="00E86B0B">
        <w:rPr>
          <w:sz w:val="22"/>
          <w:szCs w:val="22"/>
        </w:rPr>
        <w:t xml:space="preserve"> которой установлен действующим Жилищным кодексом РФ.  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2.2.1. Собственник несет ответственность за ущерб, причиненный УК в результате действий или бездействия Собственника, в размере причиненного ущерба. 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2.3. В случае, нарушения качества услуг и работ по содержанию и ремонту общего имущества в МКД или предоставления коммунальных услуг ненадлежащего качества, а также причинения вреда жизни, здоровью и имуществу Собственника, общему имуществу Собственников помещений в МКД, а также по требованию УК либо Собственника составляется Акт.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b/>
          <w:sz w:val="22"/>
          <w:szCs w:val="22"/>
        </w:rPr>
      </w:pPr>
      <w:r w:rsidRPr="00E86B0B">
        <w:rPr>
          <w:b/>
          <w:sz w:val="22"/>
          <w:szCs w:val="22"/>
        </w:rPr>
        <w:t>3. ПОРЯДОК РАСЧЕТОВ.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b/>
          <w:sz w:val="22"/>
          <w:szCs w:val="22"/>
        </w:rPr>
      </w:pPr>
    </w:p>
    <w:p w:rsidR="000F62CB" w:rsidRPr="00E86B0B" w:rsidRDefault="000F62CB" w:rsidP="000F62C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3.1. Собственник обязуется своевременно, и полностью вносить плату за жилое помещение и коммунальные услуги.</w:t>
      </w:r>
    </w:p>
    <w:p w:rsidR="000F62CB" w:rsidRPr="0089609A" w:rsidRDefault="000F62CB" w:rsidP="000F62CB">
      <w:pPr>
        <w:shd w:val="clear" w:color="auto" w:fill="FFFFFF"/>
        <w:ind w:firstLine="567"/>
        <w:jc w:val="both"/>
        <w:rPr>
          <w:color w:val="FF0000"/>
          <w:sz w:val="22"/>
          <w:szCs w:val="22"/>
        </w:rPr>
      </w:pPr>
      <w:r w:rsidRPr="00E86B0B">
        <w:rPr>
          <w:sz w:val="22"/>
          <w:szCs w:val="22"/>
        </w:rPr>
        <w:t xml:space="preserve">3.2. </w:t>
      </w:r>
      <w:r w:rsidRPr="0089609A">
        <w:rPr>
          <w:color w:val="FF0000"/>
          <w:sz w:val="22"/>
          <w:szCs w:val="22"/>
        </w:rPr>
        <w:t>Стоимость работ и услуг, порядок (методика) расчета платы за работы и услуги по Договору определяется в соответствии с Приложением №6 к настоящему Договору. В Приложении №6 приведены действующие на момент заключения договора тарифы и цены на услуги и работы, оказываемые УК по настоящему договору.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3.</w:t>
      </w:r>
      <w:r w:rsidR="0089609A">
        <w:rPr>
          <w:sz w:val="22"/>
          <w:szCs w:val="22"/>
        </w:rPr>
        <w:t>3</w:t>
      </w:r>
      <w:r w:rsidRPr="00E86B0B">
        <w:rPr>
          <w:sz w:val="22"/>
          <w:szCs w:val="22"/>
        </w:rPr>
        <w:t xml:space="preserve">. Тарифы и порядок начисления Собственнику стоимости за коммунальные услуги устанавливается </w:t>
      </w:r>
      <w:r w:rsidR="009B1A82" w:rsidRPr="00E86B0B">
        <w:rPr>
          <w:sz w:val="22"/>
          <w:szCs w:val="22"/>
        </w:rPr>
        <w:t>нормативными правовыми актами компетентных органов государственной власти или местного самоуправления,</w:t>
      </w:r>
      <w:r w:rsidRPr="00E86B0B">
        <w:rPr>
          <w:sz w:val="22"/>
          <w:szCs w:val="22"/>
        </w:rPr>
        <w:t xml:space="preserve"> устанавливающих тарифы на коммунальные услуги. Порядок уведомления собственников о тарифах и порядке начисления Собственнику стоимости за коммунальные </w:t>
      </w:r>
      <w:r w:rsidR="009B1A82" w:rsidRPr="00E86B0B">
        <w:rPr>
          <w:sz w:val="22"/>
          <w:szCs w:val="22"/>
        </w:rPr>
        <w:t>услуги установлен</w:t>
      </w:r>
      <w:r w:rsidRPr="00E86B0B">
        <w:rPr>
          <w:sz w:val="22"/>
          <w:szCs w:val="22"/>
        </w:rPr>
        <w:t xml:space="preserve"> Приложением № 5 к договору. </w:t>
      </w:r>
    </w:p>
    <w:p w:rsidR="000F62CB" w:rsidRPr="00E86B0B" w:rsidRDefault="0089609A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="000F62CB" w:rsidRPr="00E86B0B">
        <w:rPr>
          <w:sz w:val="22"/>
          <w:szCs w:val="22"/>
        </w:rPr>
        <w:t xml:space="preserve">.1. До даты заключения Собственником индивидуального договора с </w:t>
      </w:r>
      <w:proofErr w:type="spellStart"/>
      <w:r w:rsidR="000F62CB" w:rsidRPr="00E86B0B">
        <w:rPr>
          <w:sz w:val="22"/>
          <w:szCs w:val="22"/>
        </w:rPr>
        <w:t>электроснабжающей</w:t>
      </w:r>
      <w:proofErr w:type="spellEnd"/>
      <w:r w:rsidR="000F62CB" w:rsidRPr="00E86B0B">
        <w:rPr>
          <w:sz w:val="22"/>
          <w:szCs w:val="22"/>
        </w:rPr>
        <w:t xml:space="preserve"> организацией, компенсация оплаты за потребление электроэнергии производится Собственником по факту расхода электроэнергии на основании представленных показаний прибора учета электроснабжения в Помещении. </w:t>
      </w:r>
    </w:p>
    <w:p w:rsidR="000F62CB" w:rsidRPr="00E86B0B" w:rsidRDefault="0089609A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0F62CB" w:rsidRPr="00E86B0B">
        <w:rPr>
          <w:sz w:val="22"/>
          <w:szCs w:val="22"/>
        </w:rPr>
        <w:t>. Работы по ремонту в помещении Собственника, а также иные услуги, связанные с обслуживанием и ремонтом имущества Собственника и внутриквартирных сетей Собственника (не являющихся общим имуществом МКД), не входят в стоимость услуг и работ, указанных в настоящем договоре.</w:t>
      </w:r>
    </w:p>
    <w:p w:rsidR="000F62CB" w:rsidRPr="00E86B0B" w:rsidRDefault="0089609A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0F62CB" w:rsidRPr="00E86B0B">
        <w:rPr>
          <w:sz w:val="22"/>
          <w:szCs w:val="22"/>
        </w:rPr>
        <w:t xml:space="preserve">. Сумма платежей Собственника по настоящему договору не может быть меньше суммы, необходимой УК для обеспечения содержания и текущего ремонта общего имущества МКД в соответствии с требованиями законодательства, а также оплаты потребленных МКД объемов (количества) коммунальных услуг. </w:t>
      </w:r>
    </w:p>
    <w:p w:rsidR="000F62CB" w:rsidRPr="00E86B0B" w:rsidRDefault="0089609A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0F62CB" w:rsidRPr="00E86B0B">
        <w:rPr>
          <w:sz w:val="22"/>
          <w:szCs w:val="22"/>
        </w:rPr>
        <w:t xml:space="preserve">. Оплата производится на основании платежных документов (счетов-извещений), представляемых УК не позднее </w:t>
      </w:r>
      <w:r w:rsidRPr="0089609A">
        <w:rPr>
          <w:color w:val="FF0000"/>
          <w:sz w:val="22"/>
          <w:szCs w:val="22"/>
        </w:rPr>
        <w:t>25</w:t>
      </w:r>
      <w:r w:rsidR="000F62CB" w:rsidRPr="0089609A">
        <w:rPr>
          <w:color w:val="FF0000"/>
          <w:sz w:val="22"/>
          <w:szCs w:val="22"/>
        </w:rPr>
        <w:t xml:space="preserve"> (</w:t>
      </w:r>
      <w:r w:rsidRPr="0089609A">
        <w:rPr>
          <w:color w:val="FF0000"/>
          <w:sz w:val="22"/>
          <w:szCs w:val="22"/>
        </w:rPr>
        <w:t>двадцать пятого</w:t>
      </w:r>
      <w:r w:rsidR="000F62CB" w:rsidRPr="0089609A">
        <w:rPr>
          <w:color w:val="FF0000"/>
          <w:sz w:val="22"/>
          <w:szCs w:val="22"/>
        </w:rPr>
        <w:t>)</w:t>
      </w:r>
      <w:r w:rsidR="000F62CB" w:rsidRPr="00E86B0B">
        <w:rPr>
          <w:sz w:val="22"/>
          <w:szCs w:val="22"/>
        </w:rPr>
        <w:t xml:space="preserve"> числа текущего (расчетного) месяца. В случае, внесения Собственником суммы, не соответствующей сумме начислений за указанный в платежном документе период времени (за месяц или несколько месяцев), платежи, оплаченные Собственником без указания цели платежа, погашают оплату услуг и работ по настоящему Договору соразмерно начислениям по каждому виду работ и услуг.</w:t>
      </w:r>
    </w:p>
    <w:p w:rsidR="000F62CB" w:rsidRPr="00E86B0B" w:rsidRDefault="0089609A" w:rsidP="000F62CB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0F62CB" w:rsidRPr="00E86B0B">
        <w:rPr>
          <w:sz w:val="22"/>
          <w:szCs w:val="22"/>
        </w:rPr>
        <w:t xml:space="preserve">. Отсутствие платежных документов не является основанием для невнесения платы по настоящему Договору. Собственник самостоятельно обращается в УК за отсутствующим платежным документом, либо вправе самостоятельно обратиться за сведениями о наличии платежного документа (счета-извещения) на официальном интернет портале по адресу: </w:t>
      </w:r>
      <w:hyperlink r:id="rId10" w:history="1">
        <w:r w:rsidR="000F62CB" w:rsidRPr="00E86B0B">
          <w:rPr>
            <w:rStyle w:val="af9"/>
            <w:sz w:val="22"/>
            <w:szCs w:val="22"/>
          </w:rPr>
          <w:t>https://dom.gosuslugi.ru/</w:t>
        </w:r>
      </w:hyperlink>
      <w:r w:rsidR="000F62CB" w:rsidRPr="00E86B0B">
        <w:rPr>
          <w:sz w:val="22"/>
          <w:szCs w:val="22"/>
        </w:rPr>
        <w:t xml:space="preserve"> .</w:t>
      </w:r>
    </w:p>
    <w:p w:rsidR="000F62CB" w:rsidRPr="00E86B0B" w:rsidRDefault="0089609A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0F62CB" w:rsidRPr="00E86B0B">
        <w:rPr>
          <w:sz w:val="22"/>
          <w:szCs w:val="22"/>
        </w:rPr>
        <w:t xml:space="preserve">. Неиспользование Собственником принадлежащего ему помещения не является основанием для </w:t>
      </w:r>
      <w:proofErr w:type="gramStart"/>
      <w:r w:rsidR="000F62CB" w:rsidRPr="00E86B0B">
        <w:rPr>
          <w:sz w:val="22"/>
          <w:szCs w:val="22"/>
        </w:rPr>
        <w:t>не внесения</w:t>
      </w:r>
      <w:proofErr w:type="gramEnd"/>
      <w:r w:rsidR="000F62CB" w:rsidRPr="00E86B0B">
        <w:rPr>
          <w:sz w:val="22"/>
          <w:szCs w:val="22"/>
        </w:rPr>
        <w:t xml:space="preserve"> платы за жилье и коммунальные услуги. </w:t>
      </w:r>
    </w:p>
    <w:p w:rsidR="009C44F1" w:rsidRPr="0089609A" w:rsidRDefault="000F62CB" w:rsidP="009C44F1">
      <w:pPr>
        <w:tabs>
          <w:tab w:val="left" w:pos="993"/>
        </w:tabs>
        <w:suppressAutoHyphens/>
        <w:ind w:right="3" w:firstLine="567"/>
        <w:jc w:val="both"/>
        <w:rPr>
          <w:color w:val="FF0000"/>
          <w:sz w:val="22"/>
          <w:szCs w:val="22"/>
        </w:rPr>
      </w:pPr>
      <w:r w:rsidRPr="00E86B0B">
        <w:rPr>
          <w:sz w:val="22"/>
          <w:szCs w:val="22"/>
        </w:rPr>
        <w:t>3.</w:t>
      </w:r>
      <w:r w:rsidR="0089609A">
        <w:rPr>
          <w:sz w:val="22"/>
          <w:szCs w:val="22"/>
        </w:rPr>
        <w:t xml:space="preserve">9. </w:t>
      </w:r>
      <w:r w:rsidR="009C44F1" w:rsidRPr="0089609A">
        <w:rPr>
          <w:color w:val="FF0000"/>
          <w:sz w:val="22"/>
          <w:szCs w:val="22"/>
        </w:rPr>
        <w:t xml:space="preserve">В случае отсутствия прибора учета или нахождения его в состоянии, не пригодном для эксплуатации, повреждения опломбирования, УК производит расчет размера оплаты коммунальных услуг в соответствии с порядком предусмотренном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домов». </w:t>
      </w:r>
      <w:r w:rsidR="009C44F1" w:rsidRPr="001F2BEA">
        <w:rPr>
          <w:color w:val="FF0000"/>
          <w:sz w:val="22"/>
          <w:szCs w:val="22"/>
        </w:rPr>
        <w:t xml:space="preserve">Сбор данных о показаниях приборов учета коммунальных услуг в Помещении осуществляет </w:t>
      </w:r>
      <w:r w:rsidR="009C44F1">
        <w:rPr>
          <w:color w:val="FF0000"/>
          <w:sz w:val="22"/>
          <w:szCs w:val="22"/>
        </w:rPr>
        <w:t xml:space="preserve">представитель </w:t>
      </w:r>
      <w:r w:rsidR="009C44F1" w:rsidRPr="00BD6D0B">
        <w:rPr>
          <w:color w:val="FF0000"/>
          <w:sz w:val="22"/>
          <w:szCs w:val="22"/>
        </w:rPr>
        <w:t>УК до 25 (двадцать пятого) числа текущего месяца в связи с нахождением приборов учета в местах общего</w:t>
      </w:r>
      <w:r w:rsidR="009C44F1" w:rsidRPr="001F2BEA">
        <w:rPr>
          <w:color w:val="FF0000"/>
          <w:sz w:val="22"/>
          <w:szCs w:val="22"/>
        </w:rPr>
        <w:t xml:space="preserve"> пользования.</w:t>
      </w:r>
    </w:p>
    <w:p w:rsidR="000F62CB" w:rsidRPr="001F2BEA" w:rsidRDefault="0089609A" w:rsidP="000F62CB">
      <w:pPr>
        <w:tabs>
          <w:tab w:val="left" w:pos="993"/>
        </w:tabs>
        <w:suppressAutoHyphens/>
        <w:ind w:right="3" w:firstLine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3.10</w:t>
      </w:r>
      <w:r w:rsidR="000F62CB" w:rsidRPr="00E86B0B">
        <w:rPr>
          <w:sz w:val="22"/>
          <w:szCs w:val="22"/>
        </w:rPr>
        <w:t xml:space="preserve">. УК ежемесячно не позднее 25 (двадцать пятого) числа текущего месяца (месяца оказания услуг) производит расчет суммы, подлежащей оплате Собственником по Договору, и предоставляет </w:t>
      </w:r>
      <w:proofErr w:type="gramStart"/>
      <w:r w:rsidR="000F62CB" w:rsidRPr="00E86B0B">
        <w:rPr>
          <w:sz w:val="22"/>
          <w:szCs w:val="22"/>
        </w:rPr>
        <w:t>Собственнику  счёт</w:t>
      </w:r>
      <w:proofErr w:type="gramEnd"/>
      <w:r w:rsidR="000F62CB" w:rsidRPr="00E86B0B">
        <w:rPr>
          <w:sz w:val="22"/>
          <w:szCs w:val="22"/>
        </w:rPr>
        <w:t xml:space="preserve">-извещение, в котором указывается перечень и объем услуг (работ), предъявленных к оплате за календарный месяц по настоящему Договору. 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В расчет оплаты отдельной строкой также включаются начисленные Собственнику пени. 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Услуги, оказанные УК по настоящему Договору, считаются оказанными в полном объеме и принятыми Собственником, за исключением случаев, когда до 10 числа месяца, следующего за месяцем оказания услуг, от Собственника поступили мотивированные письменные возражения. В случае наличия возражения от Собственника относительно объема и качества предоставленных услуг УК, осуществляет проверку доводов, изложенных в заявлении </w:t>
      </w:r>
      <w:r w:rsidR="00756752" w:rsidRPr="00E86B0B">
        <w:rPr>
          <w:sz w:val="22"/>
          <w:szCs w:val="22"/>
        </w:rPr>
        <w:t>и в случае, если</w:t>
      </w:r>
      <w:r w:rsidRPr="00E86B0B">
        <w:rPr>
          <w:sz w:val="22"/>
          <w:szCs w:val="22"/>
        </w:rPr>
        <w:t xml:space="preserve"> </w:t>
      </w:r>
      <w:r w:rsidR="00756752" w:rsidRPr="00E86B0B">
        <w:rPr>
          <w:sz w:val="22"/>
          <w:szCs w:val="22"/>
        </w:rPr>
        <w:t>доводы,</w:t>
      </w:r>
      <w:r w:rsidRPr="00E86B0B">
        <w:rPr>
          <w:sz w:val="22"/>
          <w:szCs w:val="22"/>
        </w:rPr>
        <w:t xml:space="preserve"> изложенные </w:t>
      </w:r>
      <w:proofErr w:type="gramStart"/>
      <w:r w:rsidRPr="00E86B0B">
        <w:rPr>
          <w:sz w:val="22"/>
          <w:szCs w:val="22"/>
        </w:rPr>
        <w:t>Собственником</w:t>
      </w:r>
      <w:proofErr w:type="gramEnd"/>
      <w:r w:rsidRPr="00E86B0B">
        <w:rPr>
          <w:sz w:val="22"/>
          <w:szCs w:val="22"/>
        </w:rPr>
        <w:t xml:space="preserve"> подтверждаются, то УК производит перерасчет в объеме услуг которые не были оказаны Собственнику.</w:t>
      </w:r>
    </w:p>
    <w:p w:rsidR="000F62CB" w:rsidRPr="00E86B0B" w:rsidRDefault="0089609A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3.11</w:t>
      </w:r>
      <w:r w:rsidR="000F62CB" w:rsidRPr="00E86B0B">
        <w:rPr>
          <w:sz w:val="22"/>
          <w:szCs w:val="22"/>
        </w:rPr>
        <w:t>. Перерасчёт Собственнику по оплате коммунальных услуг, начисления за которые осуществляются по индивидуальным приборам учёта, производится УК не менее одного раза в год на основании заявления Собственника и Акта о снятии показаний индивидуальных приборов учёта коммунальных услуг составленного УК.</w:t>
      </w:r>
    </w:p>
    <w:p w:rsidR="000F62CB" w:rsidRPr="00E86B0B" w:rsidRDefault="0089609A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>3.12</w:t>
      </w:r>
      <w:r w:rsidR="000F62CB" w:rsidRPr="00E86B0B">
        <w:rPr>
          <w:sz w:val="22"/>
          <w:szCs w:val="22"/>
        </w:rPr>
        <w:t xml:space="preserve">. Расходы, связанные с переводом денежных средств, в счет оплаты по настоящему Договору, несет Собственник. Указанные расходы не включаются Управляющей организацией в счет – извещение, а оплачиваются Собственником самостоятельно. 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b/>
          <w:sz w:val="22"/>
          <w:szCs w:val="22"/>
        </w:rPr>
      </w:pPr>
      <w:r w:rsidRPr="00E86B0B">
        <w:rPr>
          <w:b/>
          <w:sz w:val="22"/>
          <w:szCs w:val="22"/>
        </w:rPr>
        <w:t>4. РАЗРЕШЕНИЕ СПОРОВ.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4.1. Все споры и разногласия, которые могут возникнуть между Сторонами связанные с заключением и исполнением обязательств по договору, будут разрешаться в порядке, предусмотренном действующим законодательством, с соблюдением обязательного претензионного порядка разрешения споров.</w:t>
      </w:r>
    </w:p>
    <w:p w:rsidR="000F62CB" w:rsidRPr="00DF2394" w:rsidRDefault="000F62CB" w:rsidP="000F62CB">
      <w:pPr>
        <w:tabs>
          <w:tab w:val="left" w:pos="993"/>
        </w:tabs>
        <w:suppressAutoHyphens/>
        <w:ind w:right="3" w:firstLine="567"/>
        <w:jc w:val="both"/>
        <w:rPr>
          <w:color w:val="FF0000"/>
          <w:sz w:val="22"/>
          <w:szCs w:val="22"/>
        </w:rPr>
      </w:pPr>
      <w:r w:rsidRPr="001F2BEA">
        <w:rPr>
          <w:color w:val="FF0000"/>
          <w:sz w:val="22"/>
          <w:szCs w:val="22"/>
        </w:rPr>
        <w:t xml:space="preserve">4.2. </w:t>
      </w:r>
      <w:r w:rsidR="00DF2394" w:rsidRPr="00DF2394">
        <w:rPr>
          <w:color w:val="FF0000"/>
          <w:sz w:val="22"/>
          <w:szCs w:val="22"/>
        </w:rPr>
        <w:t xml:space="preserve">Разрешение всех споров, возникающих из настоящего Договора, осуществляется с применением Сторонами договорной подсудности (ст. 32 ГПК РФ) по месту его исполнения - в Приморском районном суде </w:t>
      </w:r>
      <w:proofErr w:type="spellStart"/>
      <w:r w:rsidR="00DF2394" w:rsidRPr="00DF2394">
        <w:rPr>
          <w:color w:val="FF0000"/>
          <w:sz w:val="22"/>
          <w:szCs w:val="22"/>
        </w:rPr>
        <w:t>г.Санкт</w:t>
      </w:r>
      <w:proofErr w:type="spellEnd"/>
      <w:r w:rsidR="00DF2394" w:rsidRPr="00DF2394">
        <w:rPr>
          <w:color w:val="FF0000"/>
          <w:sz w:val="22"/>
          <w:szCs w:val="22"/>
        </w:rPr>
        <w:t>-Петербурга или мировым судьей Приморского района Санкт-Петербурга к подсудности которого относится многоквартирный дом, в котором расположено помещение Собственника.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b/>
          <w:sz w:val="22"/>
          <w:szCs w:val="22"/>
        </w:rPr>
      </w:pPr>
      <w:r w:rsidRPr="00E86B0B">
        <w:rPr>
          <w:b/>
          <w:sz w:val="22"/>
          <w:szCs w:val="22"/>
        </w:rPr>
        <w:t>5. СРОК ДЕЙСТВИЯ ДОГОВОРА.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5.1. Условия настоящего Договора устанавливаются едиными для всех Собственников в МКД.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5.2. Договор распространяет свое действие на отношения (т.е. услуги, оказываемые Собственнику), возникшие с даты подписания Собственником Акта приема-передачи помещения с Застройщиком МКД или с даты, начиная с которой Собственник осуществляет фактическое владение и/или пользование помещением. 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Договор заключен сроком на 1 (один) год или до избрания в соответствии с Жилищным кодексом Российской Федерации иного способа управления МКД. 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При выборе иного способа управления Договор действует в течение срока, установленного на ОСС.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5.3. Условия настоящего договора могут быть изменены в случае их утверждения на ОСС МКД. При этом настоящий Договор считается измененным или прекращенным с даты принятия соответствующего решения на ОСС МКД без необходимости заключения дополнительного соглашения.  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lastRenderedPageBreak/>
        <w:t xml:space="preserve">5.4. По истечении срока действия договора, и отсутствии иных решений ОСС, Договор считается продленным на тот же срок и на тех же условиях. </w:t>
      </w:r>
      <w:r w:rsidR="009B1A82" w:rsidRPr="00E86B0B">
        <w:rPr>
          <w:sz w:val="22"/>
          <w:szCs w:val="22"/>
        </w:rPr>
        <w:t>Количество сроков,</w:t>
      </w:r>
      <w:r w:rsidRPr="00E86B0B">
        <w:rPr>
          <w:sz w:val="22"/>
          <w:szCs w:val="22"/>
        </w:rPr>
        <w:t xml:space="preserve"> на которое может продлеваться действие договора Сторонами не ограничивается. 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b/>
          <w:sz w:val="22"/>
          <w:szCs w:val="22"/>
        </w:rPr>
      </w:pPr>
      <w:r w:rsidRPr="00E86B0B">
        <w:rPr>
          <w:b/>
          <w:sz w:val="22"/>
          <w:szCs w:val="22"/>
        </w:rPr>
        <w:t>6. ФОРС-МАЖОР.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6.1. Стороны не несут ответственность по своим обязательствам, если невыполнение настоящего Договора явилось следствием непреодолимой силы, возникшей после заключения настоящего Договора в результате событий чрезвычайного и непреодолимого характера. В случае возникновения условий при которых фактические затраты Исполнителя не позволяют предоставлять услуги и выполнять работы в соответствии с Приложением №3 к настоящему Договору Исполнитель вправе изменить указанный стандарт после предварительного уведомления Собственника не менее чем за 10 дней до даты изменения в порядке п. 1.6 настоящего Договора. Снижение услуг и работ не может быть менее установленного Постановлением Правительства РФ от 03.04.2013 N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6.2. Сторона, оказавшаяся не в состоянии выполнить свои обязательства по настоящему Договору, обязана немедленно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b/>
          <w:sz w:val="22"/>
          <w:szCs w:val="22"/>
        </w:rPr>
      </w:pPr>
      <w:r w:rsidRPr="00E86B0B">
        <w:rPr>
          <w:b/>
          <w:sz w:val="22"/>
          <w:szCs w:val="22"/>
        </w:rPr>
        <w:t xml:space="preserve">7. КОНФИДЕНЦИАЛЬНАЯ ИНФОРМАЦИЯ. 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7.1.</w:t>
      </w:r>
      <w:r w:rsidRPr="00E86B0B">
        <w:rPr>
          <w:sz w:val="22"/>
          <w:szCs w:val="22"/>
        </w:rPr>
        <w:tab/>
        <w:t>Стороны гарантируют сохранение конфиденциальности информации, переданной им в соответствии с условиями настоящего Договора. Стороны примут все меры для того, чтобы предотвратить полное или частичное разглашение информации, документации или ознакомление с ней третьих лиц без письменного согласия Сторон.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7.2.</w:t>
      </w:r>
      <w:r w:rsidRPr="00E86B0B">
        <w:rPr>
          <w:sz w:val="22"/>
          <w:szCs w:val="22"/>
        </w:rPr>
        <w:tab/>
        <w:t>Стороны обязуются не разглашать третьим лицам, в число которых не входят компетентные государственные органы РФ, конфиденциальную информацию без согласования друг с другом. С переданной документацией и информацией будут ознакомлены только те лица из персонала УК, которые непосредственно связаны с исполнением положений настоящего Договора.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b/>
          <w:sz w:val="22"/>
          <w:szCs w:val="22"/>
        </w:rPr>
      </w:pPr>
      <w:r w:rsidRPr="00E86B0B">
        <w:rPr>
          <w:b/>
          <w:sz w:val="22"/>
          <w:szCs w:val="22"/>
        </w:rPr>
        <w:t>8. ДОПОЛНИТЕЛЬНЫЕ УСЛОВИЯ.</w:t>
      </w:r>
    </w:p>
    <w:p w:rsidR="000F62CB" w:rsidRPr="00E86B0B" w:rsidRDefault="000F62CB" w:rsidP="000F62CB">
      <w:pPr>
        <w:tabs>
          <w:tab w:val="left" w:pos="570"/>
        </w:tabs>
        <w:suppressAutoHyphens/>
        <w:ind w:right="3" w:firstLine="567"/>
        <w:jc w:val="both"/>
        <w:outlineLvl w:val="0"/>
        <w:rPr>
          <w:sz w:val="24"/>
          <w:szCs w:val="24"/>
        </w:rPr>
      </w:pPr>
      <w:r w:rsidRPr="00E86B0B">
        <w:rPr>
          <w:sz w:val="22"/>
          <w:szCs w:val="22"/>
        </w:rPr>
        <w:t xml:space="preserve">8.1. </w:t>
      </w:r>
      <w:r w:rsidRPr="00E86B0B">
        <w:rPr>
          <w:sz w:val="24"/>
          <w:szCs w:val="24"/>
        </w:rPr>
        <w:t>Оплата Собственником (правообладателем) помещения в многоквартирном доме, за фактически предоставленные коммунальные услуги и услуги по техническому обслуживанию и содержанию общего имущества</w:t>
      </w:r>
      <w:r w:rsidR="001F2BEA">
        <w:rPr>
          <w:sz w:val="24"/>
          <w:szCs w:val="24"/>
        </w:rPr>
        <w:t xml:space="preserve"> </w:t>
      </w:r>
      <w:r w:rsidR="001F2BEA" w:rsidRPr="001F2BEA">
        <w:rPr>
          <w:color w:val="FF0000"/>
          <w:sz w:val="24"/>
          <w:szCs w:val="24"/>
        </w:rPr>
        <w:t>в части механизированной уборки снега</w:t>
      </w:r>
      <w:r w:rsidR="001F2BEA">
        <w:rPr>
          <w:color w:val="FF0000"/>
          <w:sz w:val="24"/>
          <w:szCs w:val="24"/>
        </w:rPr>
        <w:t xml:space="preserve">, </w:t>
      </w:r>
      <w:r w:rsidR="001F2BEA" w:rsidRPr="001F2BEA">
        <w:rPr>
          <w:color w:val="FF0000"/>
          <w:sz w:val="24"/>
          <w:szCs w:val="24"/>
        </w:rPr>
        <w:t xml:space="preserve"> сбор</w:t>
      </w:r>
      <w:r w:rsidR="001F2BEA">
        <w:rPr>
          <w:color w:val="FF0000"/>
          <w:sz w:val="24"/>
          <w:szCs w:val="24"/>
        </w:rPr>
        <w:t>а</w:t>
      </w:r>
      <w:r w:rsidR="001F2BEA" w:rsidRPr="001F2BEA">
        <w:rPr>
          <w:color w:val="FF0000"/>
          <w:sz w:val="24"/>
          <w:szCs w:val="24"/>
        </w:rPr>
        <w:t>, транспортировки и утилизации строительного мусора</w:t>
      </w:r>
      <w:r w:rsidRPr="00E86B0B">
        <w:rPr>
          <w:sz w:val="24"/>
          <w:szCs w:val="24"/>
        </w:rPr>
        <w:t xml:space="preserve">, не может быть меньше фактически понесенных УК расходов поставщикам коммунальных и иных </w:t>
      </w:r>
      <w:r w:rsidR="001F2BEA" w:rsidRPr="001F2BEA">
        <w:rPr>
          <w:color w:val="FF0000"/>
          <w:sz w:val="24"/>
          <w:szCs w:val="24"/>
        </w:rPr>
        <w:t>указанных в настоящем пункте</w:t>
      </w:r>
      <w:r w:rsidR="001F2BEA">
        <w:rPr>
          <w:sz w:val="24"/>
          <w:szCs w:val="24"/>
        </w:rPr>
        <w:t xml:space="preserve"> </w:t>
      </w:r>
      <w:r w:rsidR="00B44096">
        <w:rPr>
          <w:sz w:val="24"/>
          <w:szCs w:val="24"/>
        </w:rPr>
        <w:t xml:space="preserve">услуг, </w:t>
      </w:r>
      <w:r w:rsidRPr="00E86B0B">
        <w:rPr>
          <w:sz w:val="24"/>
          <w:szCs w:val="24"/>
        </w:rPr>
        <w:t xml:space="preserve">соразмерно принадлежащей собственнику (правообладателю) доле в праве на общее имущество в Доме. 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4"/>
          <w:szCs w:val="24"/>
        </w:rPr>
      </w:pPr>
      <w:r w:rsidRPr="00E86B0B">
        <w:rPr>
          <w:sz w:val="24"/>
          <w:szCs w:val="24"/>
        </w:rPr>
        <w:t xml:space="preserve">Фактические расходы УК в части механизированной уборки, транспортировки и утилизации снега, а также </w:t>
      </w:r>
      <w:r w:rsidR="001F2BEA" w:rsidRPr="00B44096">
        <w:rPr>
          <w:color w:val="FF0000"/>
          <w:sz w:val="24"/>
          <w:szCs w:val="24"/>
        </w:rPr>
        <w:t>сбора, транспортировки и утилизации строительного мусора</w:t>
      </w:r>
      <w:r w:rsidRPr="00B44096">
        <w:rPr>
          <w:color w:val="FF0000"/>
          <w:sz w:val="24"/>
          <w:szCs w:val="24"/>
        </w:rPr>
        <w:t>, связанных с выполнением обязательств по настоящему договору,</w:t>
      </w:r>
      <w:r w:rsidRPr="00E86B0B">
        <w:rPr>
          <w:sz w:val="24"/>
          <w:szCs w:val="24"/>
        </w:rPr>
        <w:t xml:space="preserve"> компенсируются Собственником (правообладателем) исходя из фактического объема оказанной услуги (пропорционально площади помещения). Компенсация фактических расходов УК, производится путем включения отдельной строки «вывоз снега» </w:t>
      </w:r>
      <w:r w:rsidR="001F2BEA" w:rsidRPr="001F2BEA">
        <w:rPr>
          <w:color w:val="FF0000"/>
          <w:sz w:val="24"/>
          <w:szCs w:val="24"/>
        </w:rPr>
        <w:t>и «уборка строительного мусора»</w:t>
      </w:r>
      <w:r w:rsidR="001F2BEA">
        <w:rPr>
          <w:sz w:val="24"/>
          <w:szCs w:val="24"/>
        </w:rPr>
        <w:t xml:space="preserve"> </w:t>
      </w:r>
      <w:r w:rsidRPr="00E86B0B">
        <w:rPr>
          <w:sz w:val="24"/>
          <w:szCs w:val="24"/>
        </w:rPr>
        <w:t>в платежный документ, предоставляемый Собственн</w:t>
      </w:r>
      <w:r>
        <w:rPr>
          <w:sz w:val="24"/>
          <w:szCs w:val="24"/>
        </w:rPr>
        <w:t>ику (правообладателю)</w:t>
      </w:r>
      <w:r w:rsidRPr="00E86B0B">
        <w:rPr>
          <w:sz w:val="24"/>
          <w:szCs w:val="24"/>
        </w:rPr>
        <w:t xml:space="preserve">. 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8.</w:t>
      </w:r>
      <w:r w:rsidR="00B44096">
        <w:rPr>
          <w:sz w:val="22"/>
          <w:szCs w:val="22"/>
        </w:rPr>
        <w:t>2</w:t>
      </w:r>
      <w:r w:rsidRPr="00E86B0B">
        <w:rPr>
          <w:sz w:val="22"/>
          <w:szCs w:val="22"/>
        </w:rPr>
        <w:t>. В случае возникновения опасности для граждан, угрозы возникновения аварийной ситуации в МКД и Помещении Собственника УК сообщает Собственнику по указанному им контактному телефону, а Собственник обязан обеспечить доступ в Помещение представителей УК для ликвидации возникшей аварийной ситуации или причин, создающих угрозу ее возникновения.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8.</w:t>
      </w:r>
      <w:r w:rsidR="00B44096">
        <w:rPr>
          <w:sz w:val="22"/>
          <w:szCs w:val="22"/>
        </w:rPr>
        <w:t>3</w:t>
      </w:r>
      <w:r w:rsidRPr="00E86B0B">
        <w:rPr>
          <w:sz w:val="22"/>
          <w:szCs w:val="22"/>
        </w:rPr>
        <w:t>. Стороны пришли к соглашению о том, что местом исполнения настоящего Договора является адрес, по которому находится МКД.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8.</w:t>
      </w:r>
      <w:r w:rsidR="00B44096">
        <w:rPr>
          <w:sz w:val="22"/>
          <w:szCs w:val="22"/>
        </w:rPr>
        <w:t>4</w:t>
      </w:r>
      <w:r w:rsidRPr="00E86B0B">
        <w:rPr>
          <w:sz w:val="22"/>
          <w:szCs w:val="22"/>
        </w:rPr>
        <w:t>. Контроль за выполнением УК обязательств по настоящему Договору осуществляется Собственником в соответствии с действующим законодательством, а также в случае создания Советом многоквартирного дома из числа собственников Помещений в МКД.</w:t>
      </w:r>
    </w:p>
    <w:p w:rsidR="000F62CB" w:rsidRPr="00E86B0B" w:rsidRDefault="000F62CB" w:rsidP="000F62CB">
      <w:pPr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8.</w:t>
      </w:r>
      <w:r w:rsidR="00B44096">
        <w:rPr>
          <w:sz w:val="22"/>
          <w:szCs w:val="22"/>
        </w:rPr>
        <w:t>5</w:t>
      </w:r>
      <w:r w:rsidRPr="00E86B0B">
        <w:rPr>
          <w:sz w:val="22"/>
          <w:szCs w:val="22"/>
        </w:rPr>
        <w:t xml:space="preserve">. Все уведомления и сообщения в рамках исполнения обязательств Сторон по настоящему договору могут быть направлены посредством электронной почты по адресам, указанным в Разделе 12 «Реквизиты сторон» настоящего договора. Стороны договорились, что письма, сообщения, </w:t>
      </w:r>
      <w:r w:rsidRPr="00E86B0B">
        <w:rPr>
          <w:sz w:val="22"/>
          <w:szCs w:val="22"/>
        </w:rPr>
        <w:lastRenderedPageBreak/>
        <w:t>уведомления, направленные посредством электронной почты, являются документацией, исходящей от стороны по договору.</w:t>
      </w:r>
    </w:p>
    <w:p w:rsidR="000F62C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</w:p>
    <w:p w:rsidR="00B44096" w:rsidRDefault="00B44096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</w:p>
    <w:p w:rsidR="00B44096" w:rsidRPr="00E86B0B" w:rsidRDefault="00B44096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b/>
          <w:sz w:val="22"/>
          <w:szCs w:val="22"/>
        </w:rPr>
      </w:pPr>
      <w:r w:rsidRPr="00E86B0B">
        <w:rPr>
          <w:b/>
          <w:sz w:val="22"/>
          <w:szCs w:val="22"/>
        </w:rPr>
        <w:t>9. ЗАКЛЮЧИТЕЛЬНЫЕ ПОЛОЖЕНИЯ.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9.1. Настоящий Договор составлен в двух экземплярах, имеющих равную юридическую силу, по одному для каждой из Сторон. Один экземпляр передан Собственнику, один экземпляр остается в УК.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9.2. Если одно или несколько условий настоящего Договора теряют силу вследствие изменения действующего законодательства или принятия решения на ОСС или по иным причинам, то это не затрагивает действительности остальных его условий.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9.3. Во всех случаях, не предусмотренных настоящим Договором, Стороны будут руководствоваться действующим законодательством.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9.4. Неотъемлемой частью настоящего Договора являются:</w:t>
      </w:r>
    </w:p>
    <w:p w:rsidR="000F62CB" w:rsidRPr="00E86B0B" w:rsidRDefault="000F62CB" w:rsidP="000F62CB">
      <w:pPr>
        <w:tabs>
          <w:tab w:val="left" w:pos="993"/>
          <w:tab w:val="left" w:pos="2127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Приложение № 1 Состав общего имущества МКД.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Приложение № 2 Границы балансовой принадлежности и эксплуатационной ответственности.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Приложение № 3 Стандарт услуг и работ по содержанию и текущему ремонту.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>Приложение № 4 Регламент по проведению ремонтно-строительных работ в помещении.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Приложение № 5 Правила взаимодействия собственников помещений в МКД и управляющей компании. </w:t>
      </w:r>
    </w:p>
    <w:p w:rsidR="000F62CB" w:rsidRPr="00E86B0B" w:rsidRDefault="000F62CB" w:rsidP="000F62CB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 w:rsidRPr="00E86B0B">
        <w:rPr>
          <w:sz w:val="22"/>
          <w:szCs w:val="22"/>
        </w:rPr>
        <w:t xml:space="preserve">Приложение № 6 Тарифы и цены на работы и услуги </w:t>
      </w:r>
    </w:p>
    <w:p w:rsidR="001929C6" w:rsidRDefault="001929C6" w:rsidP="008509F3"/>
    <w:p w:rsidR="004463CC" w:rsidRDefault="004463CC" w:rsidP="008509F3"/>
    <w:p w:rsidR="004463CC" w:rsidRDefault="004463CC" w:rsidP="008509F3"/>
    <w:p w:rsidR="004463CC" w:rsidRPr="00E86B0B" w:rsidRDefault="004463CC" w:rsidP="004463CC">
      <w:pPr>
        <w:tabs>
          <w:tab w:val="left" w:pos="993"/>
        </w:tabs>
        <w:suppressAutoHyphens/>
        <w:ind w:right="3" w:firstLine="567"/>
        <w:jc w:val="both"/>
        <w:rPr>
          <w:b/>
          <w:sz w:val="22"/>
          <w:szCs w:val="22"/>
        </w:rPr>
      </w:pPr>
    </w:p>
    <w:p w:rsidR="004463CC" w:rsidRPr="00E86B0B" w:rsidRDefault="004463CC" w:rsidP="004463CC">
      <w:pPr>
        <w:tabs>
          <w:tab w:val="left" w:pos="993"/>
        </w:tabs>
        <w:suppressAutoHyphens/>
        <w:ind w:right="3" w:firstLine="567"/>
        <w:jc w:val="both"/>
        <w:rPr>
          <w:b/>
          <w:sz w:val="22"/>
          <w:szCs w:val="22"/>
        </w:rPr>
      </w:pPr>
      <w:r w:rsidRPr="00E86B0B">
        <w:rPr>
          <w:b/>
          <w:sz w:val="22"/>
          <w:szCs w:val="22"/>
        </w:rPr>
        <w:t>10. РЕКВИЗИТЫ СТОРОН</w:t>
      </w:r>
    </w:p>
    <w:p w:rsidR="004463CC" w:rsidRPr="00E86B0B" w:rsidRDefault="004463CC" w:rsidP="004463CC">
      <w:pPr>
        <w:tabs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</w:p>
    <w:tbl>
      <w:tblPr>
        <w:tblW w:w="49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2"/>
        <w:gridCol w:w="4604"/>
      </w:tblGrid>
      <w:tr w:rsidR="004463CC" w:rsidRPr="00E86B0B" w:rsidTr="00B127E5">
        <w:trPr>
          <w:trHeight w:val="80"/>
        </w:trPr>
        <w:tc>
          <w:tcPr>
            <w:tcW w:w="2601" w:type="pct"/>
          </w:tcPr>
          <w:p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567"/>
              <w:jc w:val="both"/>
              <w:rPr>
                <w:b/>
                <w:sz w:val="20"/>
                <w:szCs w:val="20"/>
              </w:rPr>
            </w:pPr>
            <w:r w:rsidRPr="00E86B0B">
              <w:rPr>
                <w:b/>
                <w:sz w:val="20"/>
                <w:szCs w:val="20"/>
              </w:rPr>
              <w:t>Управляющая компания:</w:t>
            </w:r>
          </w:p>
          <w:p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567"/>
              <w:jc w:val="both"/>
              <w:rPr>
                <w:sz w:val="20"/>
                <w:szCs w:val="20"/>
              </w:rPr>
            </w:pPr>
          </w:p>
          <w:p w:rsidR="009B78FE" w:rsidRDefault="00F03D32" w:rsidP="00F03D32">
            <w:pPr>
              <w:tabs>
                <w:tab w:val="left" w:pos="993"/>
              </w:tabs>
              <w:ind w:right="3" w:firstLine="68"/>
              <w:jc w:val="both"/>
              <w:rPr>
                <w:b/>
                <w:sz w:val="20"/>
                <w:szCs w:val="20"/>
              </w:rPr>
            </w:pPr>
            <w:r w:rsidRPr="009B78FE">
              <w:rPr>
                <w:b/>
                <w:sz w:val="20"/>
                <w:szCs w:val="20"/>
              </w:rPr>
              <w:t xml:space="preserve">Общество с ограниченной ответственностью «УПРАВЛЯЮЩАЯ КОМПАНИЯ </w:t>
            </w:r>
          </w:p>
          <w:p w:rsidR="00F03D32" w:rsidRPr="009B78FE" w:rsidRDefault="00F03D32" w:rsidP="00F03D32">
            <w:pPr>
              <w:tabs>
                <w:tab w:val="left" w:pos="993"/>
              </w:tabs>
              <w:ind w:right="3" w:firstLine="68"/>
              <w:jc w:val="both"/>
              <w:rPr>
                <w:b/>
                <w:sz w:val="20"/>
                <w:szCs w:val="20"/>
              </w:rPr>
            </w:pPr>
            <w:r w:rsidRPr="009B78FE">
              <w:rPr>
                <w:b/>
                <w:sz w:val="20"/>
                <w:szCs w:val="20"/>
              </w:rPr>
              <w:t xml:space="preserve">«ЖИВИ — </w:t>
            </w:r>
            <w:r w:rsidR="009B78FE" w:rsidRPr="009B78FE">
              <w:rPr>
                <w:b/>
                <w:sz w:val="20"/>
                <w:szCs w:val="20"/>
              </w:rPr>
              <w:t>ВОСТОК</w:t>
            </w:r>
            <w:r w:rsidRPr="009B78FE">
              <w:rPr>
                <w:b/>
                <w:sz w:val="20"/>
                <w:szCs w:val="20"/>
              </w:rPr>
              <w:t>»</w:t>
            </w:r>
          </w:p>
          <w:p w:rsidR="00F03D32" w:rsidRPr="009C54A5" w:rsidRDefault="00F03D32" w:rsidP="00F03D32">
            <w:pPr>
              <w:tabs>
                <w:tab w:val="left" w:pos="993"/>
              </w:tabs>
              <w:ind w:right="3" w:firstLine="6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B78FE" w:rsidRDefault="009B78FE" w:rsidP="009B78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sz w:val="20"/>
                <w:szCs w:val="20"/>
              </w:rPr>
            </w:pPr>
            <w:r w:rsidRPr="009B78FE">
              <w:rPr>
                <w:sz w:val="20"/>
                <w:szCs w:val="20"/>
              </w:rPr>
              <w:t xml:space="preserve">ИНН 7802549599 КПП 780601001 </w:t>
            </w:r>
          </w:p>
          <w:p w:rsidR="009B78FE" w:rsidRPr="009B78FE" w:rsidRDefault="009B78FE" w:rsidP="009B78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sz w:val="20"/>
                <w:szCs w:val="20"/>
              </w:rPr>
            </w:pPr>
            <w:r w:rsidRPr="009B78FE">
              <w:rPr>
                <w:sz w:val="20"/>
                <w:szCs w:val="20"/>
              </w:rPr>
              <w:t>ОГРН 1157847381636</w:t>
            </w:r>
          </w:p>
          <w:p w:rsidR="009B78FE" w:rsidRDefault="009B78FE" w:rsidP="009B78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sz w:val="20"/>
                <w:szCs w:val="20"/>
              </w:rPr>
            </w:pPr>
            <w:r w:rsidRPr="009B78FE">
              <w:rPr>
                <w:sz w:val="20"/>
                <w:szCs w:val="20"/>
              </w:rPr>
              <w:t>к/</w:t>
            </w:r>
            <w:proofErr w:type="spellStart"/>
            <w:r w:rsidRPr="009B78FE">
              <w:rPr>
                <w:sz w:val="20"/>
                <w:szCs w:val="20"/>
              </w:rPr>
              <w:t>сч</w:t>
            </w:r>
            <w:proofErr w:type="spellEnd"/>
            <w:r w:rsidRPr="009B78FE">
              <w:rPr>
                <w:sz w:val="20"/>
                <w:szCs w:val="20"/>
              </w:rPr>
              <w:t xml:space="preserve"> 30101810900000000790, </w:t>
            </w:r>
          </w:p>
          <w:p w:rsidR="009B78FE" w:rsidRPr="009B78FE" w:rsidRDefault="009B78FE" w:rsidP="009B78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sz w:val="20"/>
                <w:szCs w:val="20"/>
              </w:rPr>
            </w:pPr>
            <w:r w:rsidRPr="009B78FE">
              <w:rPr>
                <w:sz w:val="20"/>
                <w:szCs w:val="20"/>
              </w:rPr>
              <w:t xml:space="preserve">БИК 044030790 </w:t>
            </w:r>
          </w:p>
          <w:p w:rsidR="009B78FE" w:rsidRPr="009B78FE" w:rsidRDefault="009B78FE" w:rsidP="009B78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sz w:val="20"/>
                <w:szCs w:val="20"/>
              </w:rPr>
            </w:pPr>
            <w:r w:rsidRPr="009B78FE">
              <w:rPr>
                <w:sz w:val="20"/>
                <w:szCs w:val="20"/>
              </w:rPr>
              <w:t>р/</w:t>
            </w:r>
            <w:proofErr w:type="spellStart"/>
            <w:r w:rsidRPr="009B78FE">
              <w:rPr>
                <w:sz w:val="20"/>
                <w:szCs w:val="20"/>
              </w:rPr>
              <w:t>сч</w:t>
            </w:r>
            <w:proofErr w:type="spellEnd"/>
            <w:r w:rsidRPr="009B78FE">
              <w:rPr>
                <w:sz w:val="20"/>
                <w:szCs w:val="20"/>
              </w:rPr>
              <w:t xml:space="preserve"> 40702810290380001092 в ПАО «БАНК «САНКТ-ПЕТЕРБУРГ» </w:t>
            </w:r>
          </w:p>
          <w:p w:rsidR="009B78FE" w:rsidRPr="009B78FE" w:rsidRDefault="009B78FE" w:rsidP="009B78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sz w:val="20"/>
                <w:szCs w:val="20"/>
              </w:rPr>
            </w:pPr>
            <w:r w:rsidRPr="009B78FE">
              <w:rPr>
                <w:sz w:val="20"/>
                <w:szCs w:val="20"/>
              </w:rPr>
              <w:t xml:space="preserve">195030, г. Санкт-Петербург, </w:t>
            </w:r>
            <w:proofErr w:type="spellStart"/>
            <w:r w:rsidRPr="009B78FE">
              <w:rPr>
                <w:sz w:val="20"/>
                <w:szCs w:val="20"/>
              </w:rPr>
              <w:t>пр-кт</w:t>
            </w:r>
            <w:proofErr w:type="spellEnd"/>
            <w:r w:rsidRPr="009B78FE">
              <w:rPr>
                <w:sz w:val="20"/>
                <w:szCs w:val="20"/>
              </w:rPr>
              <w:t xml:space="preserve">. </w:t>
            </w:r>
            <w:proofErr w:type="spellStart"/>
            <w:r w:rsidRPr="009B78FE">
              <w:rPr>
                <w:sz w:val="20"/>
                <w:szCs w:val="20"/>
              </w:rPr>
              <w:t>Ириновский</w:t>
            </w:r>
            <w:proofErr w:type="spellEnd"/>
            <w:r w:rsidRPr="009B78FE">
              <w:rPr>
                <w:sz w:val="20"/>
                <w:szCs w:val="20"/>
              </w:rPr>
              <w:t>, д. 32, лит. А, пом. 101-Н</w:t>
            </w:r>
            <w:r w:rsidR="009A353C">
              <w:rPr>
                <w:sz w:val="20"/>
                <w:szCs w:val="20"/>
              </w:rPr>
              <w:t>, место 1</w:t>
            </w:r>
          </w:p>
          <w:p w:rsidR="004463CC" w:rsidRPr="009B78FE" w:rsidRDefault="004463CC" w:rsidP="00B127E5">
            <w:pPr>
              <w:tabs>
                <w:tab w:val="left" w:pos="993"/>
              </w:tabs>
              <w:suppressAutoHyphens/>
              <w:ind w:right="3" w:firstLine="567"/>
              <w:jc w:val="both"/>
              <w:rPr>
                <w:sz w:val="20"/>
                <w:szCs w:val="20"/>
              </w:rPr>
            </w:pPr>
          </w:p>
          <w:p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567"/>
              <w:jc w:val="both"/>
              <w:rPr>
                <w:sz w:val="20"/>
                <w:szCs w:val="20"/>
              </w:rPr>
            </w:pPr>
          </w:p>
          <w:p w:rsidR="004463CC" w:rsidRPr="00E86B0B" w:rsidRDefault="004463CC" w:rsidP="00B127E5">
            <w:pPr>
              <w:tabs>
                <w:tab w:val="left" w:pos="993"/>
              </w:tabs>
              <w:suppressAutoHyphens/>
              <w:ind w:right="3"/>
              <w:jc w:val="both"/>
              <w:rPr>
                <w:sz w:val="20"/>
                <w:szCs w:val="20"/>
              </w:rPr>
            </w:pPr>
            <w:r w:rsidRPr="00E86B0B">
              <w:rPr>
                <w:sz w:val="20"/>
                <w:szCs w:val="20"/>
              </w:rPr>
              <w:t>Генеральный директор</w:t>
            </w:r>
          </w:p>
          <w:p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567"/>
              <w:jc w:val="both"/>
              <w:rPr>
                <w:sz w:val="20"/>
                <w:szCs w:val="20"/>
              </w:rPr>
            </w:pPr>
          </w:p>
          <w:p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34"/>
              <w:jc w:val="both"/>
              <w:rPr>
                <w:sz w:val="20"/>
                <w:szCs w:val="20"/>
              </w:rPr>
            </w:pPr>
            <w:r w:rsidRPr="00E86B0B">
              <w:rPr>
                <w:sz w:val="20"/>
                <w:szCs w:val="20"/>
              </w:rPr>
              <w:t>__________________________/</w:t>
            </w:r>
            <w:r w:rsidR="00F03D32">
              <w:rPr>
                <w:sz w:val="20"/>
                <w:szCs w:val="20"/>
              </w:rPr>
              <w:t>Лобанова А.Н.</w:t>
            </w:r>
            <w:r w:rsidRPr="00E86B0B">
              <w:rPr>
                <w:sz w:val="20"/>
                <w:szCs w:val="20"/>
              </w:rPr>
              <w:t>/</w:t>
            </w:r>
          </w:p>
          <w:p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567"/>
              <w:jc w:val="both"/>
              <w:rPr>
                <w:sz w:val="16"/>
                <w:szCs w:val="16"/>
              </w:rPr>
            </w:pPr>
            <w:r w:rsidRPr="00E86B0B">
              <w:rPr>
                <w:sz w:val="16"/>
                <w:szCs w:val="16"/>
              </w:rPr>
              <w:t xml:space="preserve">            Подпись</w:t>
            </w:r>
          </w:p>
          <w:p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567"/>
              <w:jc w:val="both"/>
              <w:rPr>
                <w:sz w:val="16"/>
                <w:szCs w:val="16"/>
              </w:rPr>
            </w:pPr>
            <w:r w:rsidRPr="00E86B0B">
              <w:rPr>
                <w:sz w:val="16"/>
                <w:szCs w:val="16"/>
              </w:rPr>
              <w:t>М.П.</w:t>
            </w:r>
          </w:p>
          <w:p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399" w:type="pct"/>
          </w:tcPr>
          <w:p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567"/>
              <w:jc w:val="both"/>
              <w:rPr>
                <w:b/>
                <w:sz w:val="20"/>
                <w:szCs w:val="20"/>
              </w:rPr>
            </w:pPr>
            <w:r w:rsidRPr="00E86B0B">
              <w:rPr>
                <w:b/>
                <w:sz w:val="20"/>
                <w:szCs w:val="20"/>
              </w:rPr>
              <w:t>Собственник:</w:t>
            </w:r>
          </w:p>
          <w:p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567"/>
              <w:jc w:val="both"/>
              <w:rPr>
                <w:sz w:val="20"/>
                <w:szCs w:val="20"/>
              </w:rPr>
            </w:pPr>
          </w:p>
          <w:p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17"/>
              <w:jc w:val="both"/>
              <w:rPr>
                <w:sz w:val="20"/>
                <w:szCs w:val="20"/>
              </w:rPr>
            </w:pPr>
            <w:r w:rsidRPr="00E86B0B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567"/>
              <w:jc w:val="both"/>
              <w:rPr>
                <w:sz w:val="20"/>
                <w:szCs w:val="20"/>
              </w:rPr>
            </w:pPr>
          </w:p>
          <w:p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567"/>
              <w:jc w:val="both"/>
              <w:rPr>
                <w:sz w:val="20"/>
                <w:szCs w:val="20"/>
              </w:rPr>
            </w:pPr>
          </w:p>
          <w:p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567"/>
              <w:jc w:val="both"/>
              <w:rPr>
                <w:sz w:val="20"/>
                <w:szCs w:val="20"/>
              </w:rPr>
            </w:pPr>
          </w:p>
          <w:p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567"/>
              <w:jc w:val="both"/>
              <w:rPr>
                <w:sz w:val="20"/>
                <w:szCs w:val="20"/>
              </w:rPr>
            </w:pPr>
          </w:p>
          <w:p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34"/>
              <w:jc w:val="both"/>
              <w:rPr>
                <w:sz w:val="20"/>
                <w:szCs w:val="20"/>
              </w:rPr>
            </w:pPr>
            <w:r w:rsidRPr="00E86B0B">
              <w:rPr>
                <w:sz w:val="20"/>
                <w:szCs w:val="20"/>
              </w:rPr>
              <w:t>___________________/_____________________/</w:t>
            </w:r>
          </w:p>
          <w:p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567"/>
              <w:jc w:val="both"/>
              <w:rPr>
                <w:sz w:val="16"/>
                <w:szCs w:val="16"/>
              </w:rPr>
            </w:pPr>
            <w:r w:rsidRPr="00E86B0B">
              <w:rPr>
                <w:sz w:val="16"/>
                <w:szCs w:val="16"/>
              </w:rPr>
              <w:t xml:space="preserve">            Подпись</w:t>
            </w:r>
          </w:p>
          <w:p w:rsidR="004463CC" w:rsidRPr="00E86B0B" w:rsidRDefault="004463CC" w:rsidP="00B127E5">
            <w:pPr>
              <w:tabs>
                <w:tab w:val="left" w:pos="993"/>
              </w:tabs>
              <w:suppressAutoHyphens/>
              <w:ind w:right="3"/>
              <w:jc w:val="both"/>
              <w:rPr>
                <w:sz w:val="20"/>
                <w:szCs w:val="20"/>
              </w:rPr>
            </w:pPr>
          </w:p>
          <w:p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567"/>
              <w:jc w:val="both"/>
              <w:rPr>
                <w:sz w:val="20"/>
                <w:szCs w:val="20"/>
              </w:rPr>
            </w:pPr>
          </w:p>
          <w:p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17"/>
              <w:jc w:val="both"/>
              <w:rPr>
                <w:sz w:val="20"/>
                <w:szCs w:val="20"/>
              </w:rPr>
            </w:pPr>
            <w:r w:rsidRPr="00E86B0B">
              <w:rPr>
                <w:sz w:val="20"/>
                <w:szCs w:val="20"/>
              </w:rPr>
              <w:t>Тел. (моб.) _______________________________</w:t>
            </w:r>
          </w:p>
          <w:p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17"/>
              <w:jc w:val="both"/>
              <w:rPr>
                <w:sz w:val="20"/>
                <w:szCs w:val="20"/>
              </w:rPr>
            </w:pPr>
            <w:r w:rsidRPr="00E86B0B">
              <w:rPr>
                <w:sz w:val="20"/>
                <w:szCs w:val="20"/>
              </w:rPr>
              <w:t>Тел. (</w:t>
            </w:r>
            <w:proofErr w:type="spellStart"/>
            <w:proofErr w:type="gramStart"/>
            <w:r w:rsidRPr="00E86B0B">
              <w:rPr>
                <w:sz w:val="20"/>
                <w:szCs w:val="20"/>
              </w:rPr>
              <w:t>раб.дом</w:t>
            </w:r>
            <w:proofErr w:type="spellEnd"/>
            <w:proofErr w:type="gramEnd"/>
            <w:r w:rsidRPr="00E86B0B">
              <w:rPr>
                <w:sz w:val="20"/>
                <w:szCs w:val="20"/>
              </w:rPr>
              <w:t>) ____________________________</w:t>
            </w:r>
          </w:p>
          <w:p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17"/>
              <w:jc w:val="both"/>
              <w:rPr>
                <w:sz w:val="20"/>
                <w:szCs w:val="20"/>
              </w:rPr>
            </w:pPr>
            <w:proofErr w:type="spellStart"/>
            <w:r w:rsidRPr="00E86B0B">
              <w:rPr>
                <w:sz w:val="20"/>
                <w:szCs w:val="20"/>
              </w:rPr>
              <w:t>Email</w:t>
            </w:r>
            <w:proofErr w:type="spellEnd"/>
            <w:r w:rsidRPr="00E86B0B">
              <w:rPr>
                <w:sz w:val="20"/>
                <w:szCs w:val="20"/>
              </w:rPr>
              <w:t>: ___________________________________</w:t>
            </w:r>
          </w:p>
          <w:p w:rsidR="004463CC" w:rsidRPr="00E86B0B" w:rsidRDefault="004463CC" w:rsidP="00B127E5">
            <w:pPr>
              <w:tabs>
                <w:tab w:val="left" w:pos="993"/>
              </w:tabs>
              <w:suppressAutoHyphens/>
              <w:ind w:right="3" w:firstLine="567"/>
              <w:jc w:val="both"/>
              <w:rPr>
                <w:sz w:val="20"/>
                <w:szCs w:val="20"/>
              </w:rPr>
            </w:pPr>
          </w:p>
        </w:tc>
      </w:tr>
    </w:tbl>
    <w:p w:rsidR="004463CC" w:rsidRDefault="004463CC" w:rsidP="008509F3"/>
    <w:p w:rsidR="00F40435" w:rsidRDefault="00F40435" w:rsidP="008509F3"/>
    <w:p w:rsidR="00F40435" w:rsidRDefault="00F40435" w:rsidP="008509F3"/>
    <w:p w:rsidR="00F40435" w:rsidRDefault="00F40435" w:rsidP="008509F3"/>
    <w:p w:rsidR="00F40435" w:rsidRDefault="00F40435" w:rsidP="008509F3"/>
    <w:p w:rsidR="00F40435" w:rsidRDefault="00F40435" w:rsidP="008509F3"/>
    <w:p w:rsidR="009B78FE" w:rsidRDefault="009B78FE">
      <w:pPr>
        <w:spacing w:after="160" w:line="259" w:lineRule="auto"/>
      </w:pPr>
      <w:r>
        <w:br w:type="page"/>
      </w:r>
    </w:p>
    <w:p w:rsidR="00F40435" w:rsidRPr="003F7341" w:rsidRDefault="00F40435" w:rsidP="003F7341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b/>
          <w:bCs/>
          <w:iCs/>
          <w:sz w:val="18"/>
          <w:szCs w:val="18"/>
        </w:rPr>
      </w:pPr>
      <w:r w:rsidRPr="003F7341">
        <w:rPr>
          <w:b/>
          <w:bCs/>
          <w:iCs/>
          <w:sz w:val="18"/>
          <w:szCs w:val="18"/>
        </w:rPr>
        <w:lastRenderedPageBreak/>
        <w:t>Приложение № 1</w:t>
      </w:r>
    </w:p>
    <w:p w:rsidR="00F40435" w:rsidRPr="003F7341" w:rsidRDefault="00F40435" w:rsidP="003F7341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b/>
          <w:bCs/>
          <w:iCs/>
          <w:sz w:val="18"/>
          <w:szCs w:val="18"/>
        </w:rPr>
      </w:pPr>
      <w:r w:rsidRPr="003F7341">
        <w:rPr>
          <w:b/>
          <w:bCs/>
          <w:iCs/>
          <w:sz w:val="18"/>
          <w:szCs w:val="18"/>
        </w:rPr>
        <w:t xml:space="preserve">к Договору </w:t>
      </w:r>
      <w:r w:rsidR="009B78FE" w:rsidRPr="003F7341">
        <w:rPr>
          <w:b/>
          <w:bCs/>
          <w:iCs/>
          <w:sz w:val="18"/>
          <w:szCs w:val="18"/>
        </w:rPr>
        <w:t>управления</w:t>
      </w:r>
    </w:p>
    <w:p w:rsidR="00F40435" w:rsidRPr="00422929" w:rsidRDefault="00F40435" w:rsidP="00F40435">
      <w:pPr>
        <w:autoSpaceDE w:val="0"/>
        <w:autoSpaceDN w:val="0"/>
        <w:adjustRightInd w:val="0"/>
        <w:ind w:right="3" w:firstLine="456"/>
        <w:jc w:val="center"/>
        <w:rPr>
          <w:b/>
          <w:bCs/>
          <w:sz w:val="20"/>
          <w:szCs w:val="20"/>
        </w:rPr>
      </w:pPr>
    </w:p>
    <w:p w:rsidR="00F40435" w:rsidRPr="00422929" w:rsidRDefault="00F40435" w:rsidP="00F40435">
      <w:pPr>
        <w:autoSpaceDE w:val="0"/>
        <w:autoSpaceDN w:val="0"/>
        <w:adjustRightInd w:val="0"/>
        <w:ind w:right="3"/>
        <w:jc w:val="center"/>
        <w:rPr>
          <w:b/>
          <w:bCs/>
          <w:sz w:val="20"/>
          <w:szCs w:val="20"/>
        </w:rPr>
      </w:pPr>
      <w:r w:rsidRPr="00422929">
        <w:rPr>
          <w:b/>
          <w:bCs/>
          <w:sz w:val="20"/>
          <w:szCs w:val="20"/>
        </w:rPr>
        <w:t>Состав и технические характеристики</w:t>
      </w:r>
    </w:p>
    <w:p w:rsidR="00F40435" w:rsidRPr="00422929" w:rsidRDefault="00F40435" w:rsidP="00F40435">
      <w:pPr>
        <w:suppressAutoHyphens/>
        <w:ind w:right="3" w:firstLine="567"/>
        <w:jc w:val="center"/>
        <w:rPr>
          <w:b/>
          <w:bCs/>
          <w:sz w:val="20"/>
          <w:szCs w:val="20"/>
        </w:rPr>
      </w:pPr>
      <w:r w:rsidRPr="00422929">
        <w:rPr>
          <w:b/>
          <w:bCs/>
          <w:sz w:val="20"/>
          <w:szCs w:val="20"/>
        </w:rPr>
        <w:t xml:space="preserve">общего имущества многоквартирного дома, расположенного по адресу: г. Санкт-Петербург, внутригородское муниципальное образование Санкт-Петербурга, муниципальный округ Коломяги, Суздальское шоссе, дом 20, корпус 4, строение 1 </w:t>
      </w:r>
    </w:p>
    <w:p w:rsidR="00F40435" w:rsidRPr="008D68B5" w:rsidRDefault="00F40435" w:rsidP="00F40435">
      <w:pPr>
        <w:autoSpaceDE w:val="0"/>
        <w:autoSpaceDN w:val="0"/>
        <w:adjustRightInd w:val="0"/>
        <w:ind w:right="3"/>
        <w:jc w:val="center"/>
        <w:rPr>
          <w:b/>
          <w:bCs/>
          <w:sz w:val="22"/>
          <w:szCs w:val="22"/>
        </w:rPr>
      </w:pPr>
    </w:p>
    <w:p w:rsidR="00F40435" w:rsidRPr="008D68B5" w:rsidRDefault="00F40435" w:rsidP="009B1A82">
      <w:pPr>
        <w:autoSpaceDE w:val="0"/>
        <w:autoSpaceDN w:val="0"/>
        <w:adjustRightInd w:val="0"/>
        <w:ind w:right="3"/>
        <w:rPr>
          <w:sz w:val="22"/>
          <w:szCs w:val="22"/>
        </w:rPr>
      </w:pPr>
    </w:p>
    <w:p w:rsidR="00F40435" w:rsidRPr="008D68B5" w:rsidRDefault="00F40435" w:rsidP="00F40435">
      <w:pPr>
        <w:autoSpaceDE w:val="0"/>
        <w:autoSpaceDN w:val="0"/>
        <w:adjustRightInd w:val="0"/>
        <w:ind w:right="89"/>
        <w:rPr>
          <w:sz w:val="22"/>
          <w:szCs w:val="22"/>
        </w:rPr>
      </w:pPr>
      <w:r w:rsidRPr="008D68B5">
        <w:rPr>
          <w:sz w:val="22"/>
          <w:szCs w:val="22"/>
        </w:rPr>
        <w:t xml:space="preserve">Год постройки: </w:t>
      </w:r>
      <w:r>
        <w:rPr>
          <w:sz w:val="22"/>
          <w:szCs w:val="22"/>
        </w:rPr>
        <w:t>202</w:t>
      </w:r>
      <w:r w:rsidR="004226F3">
        <w:rPr>
          <w:sz w:val="22"/>
          <w:szCs w:val="22"/>
        </w:rPr>
        <w:t>2</w:t>
      </w:r>
      <w:r>
        <w:rPr>
          <w:sz w:val="22"/>
          <w:szCs w:val="22"/>
        </w:rPr>
        <w:t xml:space="preserve"> г</w:t>
      </w:r>
      <w:r w:rsidRPr="008D68B5">
        <w:rPr>
          <w:sz w:val="22"/>
          <w:szCs w:val="22"/>
        </w:rPr>
        <w:t>.</w:t>
      </w:r>
    </w:p>
    <w:p w:rsidR="004226F3" w:rsidRPr="00B44096" w:rsidRDefault="004226F3" w:rsidP="004226F3">
      <w:pPr>
        <w:autoSpaceDE w:val="0"/>
        <w:ind w:right="91"/>
        <w:rPr>
          <w:sz w:val="22"/>
          <w:szCs w:val="22"/>
        </w:rPr>
      </w:pPr>
      <w:r w:rsidRPr="00B44096">
        <w:rPr>
          <w:sz w:val="22"/>
          <w:szCs w:val="22"/>
        </w:rPr>
        <w:t>Фундамент (тип и материал): монолитный железобетон.</w:t>
      </w:r>
    </w:p>
    <w:p w:rsidR="004226F3" w:rsidRPr="00B44096" w:rsidRDefault="00B44096" w:rsidP="004226F3">
      <w:pPr>
        <w:autoSpaceDE w:val="0"/>
        <w:ind w:right="91"/>
        <w:rPr>
          <w:sz w:val="22"/>
          <w:szCs w:val="22"/>
        </w:rPr>
      </w:pPr>
      <w:r w:rsidRPr="00B44096">
        <w:rPr>
          <w:sz w:val="22"/>
          <w:szCs w:val="22"/>
        </w:rPr>
        <w:t>С</w:t>
      </w:r>
      <w:r w:rsidR="004226F3" w:rsidRPr="00B44096">
        <w:rPr>
          <w:sz w:val="22"/>
          <w:szCs w:val="22"/>
        </w:rPr>
        <w:t xml:space="preserve">тены (материал): монолитный железобетон, </w:t>
      </w:r>
      <w:r w:rsidRPr="00B44096">
        <w:rPr>
          <w:sz w:val="22"/>
          <w:szCs w:val="22"/>
        </w:rPr>
        <w:t>газобетонные блоки</w:t>
      </w:r>
      <w:r w:rsidR="004226F3" w:rsidRPr="00B44096">
        <w:rPr>
          <w:sz w:val="22"/>
          <w:szCs w:val="22"/>
        </w:rPr>
        <w:t>.</w:t>
      </w:r>
    </w:p>
    <w:p w:rsidR="004226F3" w:rsidRPr="00B44096" w:rsidRDefault="004226F3" w:rsidP="004226F3">
      <w:pPr>
        <w:autoSpaceDE w:val="0"/>
        <w:ind w:right="91"/>
        <w:rPr>
          <w:sz w:val="22"/>
          <w:szCs w:val="22"/>
        </w:rPr>
      </w:pPr>
      <w:r w:rsidRPr="00B44096">
        <w:rPr>
          <w:sz w:val="22"/>
          <w:szCs w:val="22"/>
        </w:rPr>
        <w:t>Перекрытия (ма</w:t>
      </w:r>
      <w:r w:rsidR="00B44096" w:rsidRPr="00B44096">
        <w:rPr>
          <w:sz w:val="22"/>
          <w:szCs w:val="22"/>
        </w:rPr>
        <w:t>териал): монолитный железобетон</w:t>
      </w:r>
      <w:r w:rsidRPr="00B44096">
        <w:rPr>
          <w:sz w:val="22"/>
          <w:szCs w:val="22"/>
        </w:rPr>
        <w:t>.</w:t>
      </w:r>
    </w:p>
    <w:p w:rsidR="004226F3" w:rsidRPr="00B44096" w:rsidRDefault="004226F3" w:rsidP="004226F3">
      <w:pPr>
        <w:autoSpaceDE w:val="0"/>
        <w:ind w:right="91"/>
        <w:rPr>
          <w:sz w:val="22"/>
          <w:szCs w:val="22"/>
        </w:rPr>
      </w:pPr>
      <w:r w:rsidRPr="00B44096">
        <w:rPr>
          <w:sz w:val="22"/>
          <w:szCs w:val="22"/>
        </w:rPr>
        <w:t xml:space="preserve">Крыша (материал кровли): </w:t>
      </w:r>
      <w:r w:rsidR="00B44096" w:rsidRPr="00B44096">
        <w:rPr>
          <w:sz w:val="22"/>
          <w:szCs w:val="22"/>
        </w:rPr>
        <w:t>мягкий рулонный</w:t>
      </w:r>
      <w:r w:rsidRPr="00B44096">
        <w:rPr>
          <w:sz w:val="22"/>
          <w:szCs w:val="22"/>
        </w:rPr>
        <w:t>.</w:t>
      </w:r>
    </w:p>
    <w:p w:rsidR="004226F3" w:rsidRDefault="004226F3" w:rsidP="00F40435">
      <w:pPr>
        <w:autoSpaceDE w:val="0"/>
        <w:autoSpaceDN w:val="0"/>
        <w:adjustRightInd w:val="0"/>
        <w:ind w:right="89"/>
        <w:jc w:val="both"/>
        <w:rPr>
          <w:sz w:val="22"/>
          <w:szCs w:val="22"/>
        </w:rPr>
      </w:pPr>
    </w:p>
    <w:p w:rsidR="00F40435" w:rsidRPr="008D68B5" w:rsidRDefault="00F40435" w:rsidP="00F40435">
      <w:pPr>
        <w:autoSpaceDE w:val="0"/>
        <w:autoSpaceDN w:val="0"/>
        <w:adjustRightInd w:val="0"/>
        <w:ind w:right="89"/>
        <w:jc w:val="both"/>
        <w:rPr>
          <w:sz w:val="22"/>
          <w:szCs w:val="22"/>
        </w:rPr>
      </w:pPr>
      <w:r w:rsidRPr="008D68B5">
        <w:rPr>
          <w:sz w:val="22"/>
          <w:szCs w:val="22"/>
        </w:rPr>
        <w:t xml:space="preserve">Инженерное и иное оборудование: </w:t>
      </w:r>
    </w:p>
    <w:p w:rsidR="00F40435" w:rsidRPr="009B78FE" w:rsidRDefault="00F40435" w:rsidP="00F40435">
      <w:pPr>
        <w:autoSpaceDE w:val="0"/>
        <w:autoSpaceDN w:val="0"/>
        <w:adjustRightInd w:val="0"/>
        <w:ind w:right="89"/>
        <w:jc w:val="both"/>
        <w:rPr>
          <w:b/>
          <w:sz w:val="22"/>
          <w:szCs w:val="22"/>
        </w:rPr>
      </w:pPr>
      <w:r w:rsidRPr="009B78FE">
        <w:rPr>
          <w:b/>
          <w:sz w:val="22"/>
          <w:szCs w:val="22"/>
        </w:rPr>
        <w:t>система холодного водоснабжения; система горячего водоснабжения; системы водоотведения, теплоснабжения, электроснабжения; индивидуальные тепловые пункты – 2; лифт грузопассажирский – 3 шт.; системы телевидения, диспетчеризации; система видеонаблюдения; переговорно-замочные устройства; специализированный комплекс технических средств оповещения населения о чрезвычайных ситуациях.</w:t>
      </w:r>
    </w:p>
    <w:p w:rsidR="00F40435" w:rsidRPr="008D68B5" w:rsidRDefault="00F40435" w:rsidP="00F40435">
      <w:pPr>
        <w:autoSpaceDE w:val="0"/>
        <w:autoSpaceDN w:val="0"/>
        <w:adjustRightInd w:val="0"/>
        <w:ind w:right="89"/>
        <w:jc w:val="both"/>
        <w:rPr>
          <w:sz w:val="22"/>
          <w:szCs w:val="22"/>
        </w:rPr>
      </w:pPr>
    </w:p>
    <w:p w:rsidR="004226F3" w:rsidRPr="006C21EE" w:rsidRDefault="004226F3" w:rsidP="004226F3">
      <w:pPr>
        <w:autoSpaceDE w:val="0"/>
        <w:ind w:right="89"/>
        <w:jc w:val="both"/>
        <w:rPr>
          <w:b/>
          <w:sz w:val="22"/>
          <w:szCs w:val="22"/>
        </w:rPr>
      </w:pPr>
      <w:r w:rsidRPr="006C21EE">
        <w:rPr>
          <w:sz w:val="22"/>
          <w:szCs w:val="22"/>
        </w:rPr>
        <w:t xml:space="preserve">Общая площадь жилых помещений (за исключением балконов, лоджий, веранд и террас): </w:t>
      </w:r>
      <w:r w:rsidRPr="006C21EE">
        <w:rPr>
          <w:b/>
          <w:sz w:val="22"/>
          <w:szCs w:val="22"/>
        </w:rPr>
        <w:t>12 240,40 кв.м.</w:t>
      </w:r>
    </w:p>
    <w:p w:rsidR="006C21EE" w:rsidRPr="006C21EE" w:rsidRDefault="004226F3" w:rsidP="006C21EE">
      <w:pPr>
        <w:autoSpaceDE w:val="0"/>
        <w:ind w:right="89"/>
        <w:jc w:val="both"/>
        <w:rPr>
          <w:b/>
          <w:sz w:val="22"/>
          <w:szCs w:val="22"/>
        </w:rPr>
      </w:pPr>
      <w:r w:rsidRPr="006C21EE">
        <w:rPr>
          <w:sz w:val="22"/>
          <w:szCs w:val="22"/>
        </w:rPr>
        <w:t>Общая площадь нежилых помещений (в том числе площадь общего имущества</w:t>
      </w:r>
      <w:r w:rsidR="00B44096">
        <w:rPr>
          <w:sz w:val="22"/>
          <w:szCs w:val="22"/>
        </w:rPr>
        <w:t>)</w:t>
      </w:r>
      <w:r w:rsidRPr="006C21EE">
        <w:rPr>
          <w:sz w:val="22"/>
          <w:szCs w:val="22"/>
        </w:rPr>
        <w:t xml:space="preserve">: </w:t>
      </w:r>
      <w:r w:rsidR="006C21EE" w:rsidRPr="006C21EE">
        <w:rPr>
          <w:b/>
          <w:sz w:val="22"/>
          <w:szCs w:val="22"/>
        </w:rPr>
        <w:t>3 374,80</w:t>
      </w:r>
      <w:r w:rsidRPr="006C21EE">
        <w:rPr>
          <w:b/>
          <w:sz w:val="22"/>
          <w:szCs w:val="22"/>
        </w:rPr>
        <w:t xml:space="preserve"> </w:t>
      </w:r>
      <w:proofErr w:type="spellStart"/>
      <w:proofErr w:type="gramStart"/>
      <w:r w:rsidRPr="006C21EE">
        <w:rPr>
          <w:b/>
          <w:sz w:val="22"/>
          <w:szCs w:val="22"/>
        </w:rPr>
        <w:t>кв.м</w:t>
      </w:r>
      <w:proofErr w:type="spellEnd"/>
      <w:proofErr w:type="gramEnd"/>
      <w:r w:rsidR="006C21EE" w:rsidRPr="006C21EE">
        <w:rPr>
          <w:sz w:val="22"/>
          <w:szCs w:val="22"/>
        </w:rPr>
        <w:t xml:space="preserve">, </w:t>
      </w:r>
      <w:r w:rsidR="006C21EE" w:rsidRPr="006C21EE">
        <w:rPr>
          <w:b/>
          <w:sz w:val="22"/>
          <w:szCs w:val="22"/>
        </w:rPr>
        <w:t>в том числе:</w:t>
      </w:r>
    </w:p>
    <w:p w:rsidR="00F40435" w:rsidRPr="006C21EE" w:rsidRDefault="00F40435" w:rsidP="006C21EE">
      <w:pPr>
        <w:autoSpaceDE w:val="0"/>
        <w:ind w:right="89"/>
        <w:jc w:val="both"/>
        <w:rPr>
          <w:b/>
          <w:sz w:val="22"/>
          <w:szCs w:val="22"/>
        </w:rPr>
      </w:pPr>
      <w:r w:rsidRPr="008D68B5">
        <w:rPr>
          <w:sz w:val="22"/>
          <w:szCs w:val="22"/>
        </w:rPr>
        <w:t>Необорудованный подвал</w:t>
      </w:r>
      <w:r w:rsidR="006C21EE">
        <w:rPr>
          <w:sz w:val="22"/>
          <w:szCs w:val="22"/>
        </w:rPr>
        <w:t xml:space="preserve"> -</w:t>
      </w:r>
      <w:r w:rsidRPr="008D68B5">
        <w:rPr>
          <w:sz w:val="22"/>
          <w:szCs w:val="22"/>
        </w:rPr>
        <w:t xml:space="preserve"> </w:t>
      </w:r>
      <w:r w:rsidR="006C21EE">
        <w:rPr>
          <w:sz w:val="22"/>
          <w:szCs w:val="22"/>
        </w:rPr>
        <w:t xml:space="preserve"> </w:t>
      </w:r>
      <w:r w:rsidRPr="006C21EE">
        <w:rPr>
          <w:b/>
          <w:sz w:val="22"/>
          <w:szCs w:val="22"/>
        </w:rPr>
        <w:t>414,</w:t>
      </w:r>
      <w:r w:rsidR="006C21EE" w:rsidRPr="006C21EE">
        <w:rPr>
          <w:b/>
          <w:sz w:val="22"/>
          <w:szCs w:val="22"/>
        </w:rPr>
        <w:t xml:space="preserve"> </w:t>
      </w:r>
      <w:r w:rsidRPr="006C21EE">
        <w:rPr>
          <w:b/>
          <w:sz w:val="22"/>
          <w:szCs w:val="22"/>
        </w:rPr>
        <w:t>3</w:t>
      </w:r>
      <w:r w:rsidR="006C21EE" w:rsidRPr="006C21EE">
        <w:rPr>
          <w:b/>
          <w:sz w:val="22"/>
          <w:szCs w:val="22"/>
        </w:rPr>
        <w:t>0</w:t>
      </w:r>
      <w:r w:rsidRPr="006C21EE">
        <w:rPr>
          <w:b/>
          <w:sz w:val="22"/>
          <w:szCs w:val="22"/>
        </w:rPr>
        <w:t xml:space="preserve"> кв.м</w:t>
      </w:r>
      <w:r w:rsidR="006C21EE">
        <w:rPr>
          <w:b/>
          <w:sz w:val="22"/>
          <w:szCs w:val="22"/>
        </w:rPr>
        <w:t>.;</w:t>
      </w:r>
    </w:p>
    <w:p w:rsidR="00F40435" w:rsidRPr="006C21EE" w:rsidRDefault="00F40435" w:rsidP="00F40435">
      <w:pPr>
        <w:autoSpaceDE w:val="0"/>
        <w:autoSpaceDN w:val="0"/>
        <w:adjustRightInd w:val="0"/>
        <w:ind w:right="89"/>
        <w:rPr>
          <w:b/>
          <w:sz w:val="22"/>
          <w:szCs w:val="22"/>
        </w:rPr>
      </w:pPr>
      <w:r w:rsidRPr="008D68B5">
        <w:rPr>
          <w:sz w:val="22"/>
          <w:szCs w:val="22"/>
        </w:rPr>
        <w:t xml:space="preserve">лестничные </w:t>
      </w:r>
      <w:r w:rsidR="006C21EE">
        <w:rPr>
          <w:sz w:val="22"/>
          <w:szCs w:val="22"/>
        </w:rPr>
        <w:t>клетки</w:t>
      </w:r>
      <w:r w:rsidRPr="008D68B5">
        <w:rPr>
          <w:sz w:val="22"/>
          <w:szCs w:val="22"/>
        </w:rPr>
        <w:t xml:space="preserve"> (</w:t>
      </w:r>
      <w:r w:rsidR="006C21EE">
        <w:rPr>
          <w:sz w:val="22"/>
          <w:szCs w:val="22"/>
        </w:rPr>
        <w:t>ЛК1</w:t>
      </w:r>
      <w:r w:rsidRPr="008D68B5">
        <w:rPr>
          <w:sz w:val="22"/>
          <w:szCs w:val="22"/>
        </w:rPr>
        <w:t xml:space="preserve">) </w:t>
      </w:r>
      <w:r w:rsidR="006C21EE">
        <w:rPr>
          <w:sz w:val="22"/>
          <w:szCs w:val="22"/>
        </w:rPr>
        <w:t xml:space="preserve">– </w:t>
      </w:r>
      <w:r w:rsidRPr="006C21EE">
        <w:rPr>
          <w:b/>
          <w:sz w:val="22"/>
          <w:szCs w:val="22"/>
        </w:rPr>
        <w:t>2</w:t>
      </w:r>
      <w:r w:rsidR="006C21EE" w:rsidRPr="006C21EE">
        <w:rPr>
          <w:b/>
          <w:sz w:val="22"/>
          <w:szCs w:val="22"/>
        </w:rPr>
        <w:t xml:space="preserve"> </w:t>
      </w:r>
      <w:r w:rsidRPr="006C21EE">
        <w:rPr>
          <w:b/>
          <w:sz w:val="22"/>
          <w:szCs w:val="22"/>
        </w:rPr>
        <w:t>047,</w:t>
      </w:r>
      <w:r w:rsidR="006C21EE" w:rsidRPr="006C21EE">
        <w:rPr>
          <w:b/>
          <w:sz w:val="22"/>
          <w:szCs w:val="22"/>
        </w:rPr>
        <w:t xml:space="preserve"> </w:t>
      </w:r>
      <w:r w:rsidRPr="006C21EE">
        <w:rPr>
          <w:b/>
          <w:sz w:val="22"/>
          <w:szCs w:val="22"/>
        </w:rPr>
        <w:t>4</w:t>
      </w:r>
      <w:r w:rsidR="006C21EE" w:rsidRPr="006C21EE">
        <w:rPr>
          <w:b/>
          <w:sz w:val="22"/>
          <w:szCs w:val="22"/>
        </w:rPr>
        <w:t>0</w:t>
      </w:r>
      <w:r w:rsidRPr="006C21EE">
        <w:rPr>
          <w:b/>
          <w:sz w:val="22"/>
          <w:szCs w:val="22"/>
        </w:rPr>
        <w:t xml:space="preserve"> кв. м.</w:t>
      </w:r>
      <w:r w:rsidR="006C21EE">
        <w:rPr>
          <w:b/>
          <w:sz w:val="22"/>
          <w:szCs w:val="22"/>
        </w:rPr>
        <w:t>;</w:t>
      </w:r>
    </w:p>
    <w:p w:rsidR="006C21EE" w:rsidRPr="006C21EE" w:rsidRDefault="006C21EE" w:rsidP="00F40435">
      <w:pPr>
        <w:autoSpaceDE w:val="0"/>
        <w:autoSpaceDN w:val="0"/>
        <w:adjustRightInd w:val="0"/>
        <w:ind w:right="89"/>
        <w:rPr>
          <w:b/>
          <w:sz w:val="22"/>
          <w:szCs w:val="22"/>
        </w:rPr>
      </w:pPr>
      <w:r>
        <w:rPr>
          <w:sz w:val="22"/>
          <w:szCs w:val="22"/>
        </w:rPr>
        <w:t xml:space="preserve">эксплуатируемая кровля –  </w:t>
      </w:r>
      <w:r w:rsidRPr="006C21EE">
        <w:rPr>
          <w:b/>
          <w:sz w:val="22"/>
          <w:szCs w:val="22"/>
        </w:rPr>
        <w:t>67,</w:t>
      </w:r>
      <w:r>
        <w:rPr>
          <w:b/>
          <w:sz w:val="22"/>
          <w:szCs w:val="22"/>
        </w:rPr>
        <w:t xml:space="preserve"> </w:t>
      </w:r>
      <w:r w:rsidRPr="006C21EE">
        <w:rPr>
          <w:b/>
          <w:sz w:val="22"/>
          <w:szCs w:val="22"/>
        </w:rPr>
        <w:t>20 кв.м.</w:t>
      </w:r>
      <w:r>
        <w:rPr>
          <w:b/>
          <w:sz w:val="22"/>
          <w:szCs w:val="22"/>
        </w:rPr>
        <w:t>;</w:t>
      </w:r>
    </w:p>
    <w:p w:rsidR="006C21EE" w:rsidRPr="006C21EE" w:rsidRDefault="006C21EE" w:rsidP="00F40435">
      <w:pPr>
        <w:autoSpaceDE w:val="0"/>
        <w:autoSpaceDN w:val="0"/>
        <w:adjustRightInd w:val="0"/>
        <w:ind w:right="89"/>
        <w:rPr>
          <w:b/>
          <w:sz w:val="22"/>
          <w:szCs w:val="22"/>
        </w:rPr>
      </w:pPr>
      <w:r w:rsidRPr="006C21EE">
        <w:rPr>
          <w:sz w:val="22"/>
          <w:szCs w:val="22"/>
        </w:rPr>
        <w:t xml:space="preserve">встроенные нежилые помещения – </w:t>
      </w:r>
      <w:r>
        <w:rPr>
          <w:sz w:val="22"/>
          <w:szCs w:val="22"/>
        </w:rPr>
        <w:t xml:space="preserve"> </w:t>
      </w:r>
      <w:r w:rsidRPr="006C21EE">
        <w:rPr>
          <w:b/>
          <w:sz w:val="22"/>
          <w:szCs w:val="22"/>
        </w:rPr>
        <w:t>577,</w:t>
      </w:r>
      <w:r>
        <w:rPr>
          <w:b/>
          <w:sz w:val="22"/>
          <w:szCs w:val="22"/>
        </w:rPr>
        <w:t xml:space="preserve"> </w:t>
      </w:r>
      <w:r w:rsidRPr="006C21EE">
        <w:rPr>
          <w:b/>
          <w:sz w:val="22"/>
          <w:szCs w:val="22"/>
        </w:rPr>
        <w:t>40 кв.м.</w:t>
      </w:r>
      <w:r>
        <w:rPr>
          <w:b/>
          <w:sz w:val="22"/>
          <w:szCs w:val="22"/>
        </w:rPr>
        <w:t>;</w:t>
      </w:r>
      <w:r w:rsidRPr="006C21EE">
        <w:rPr>
          <w:b/>
          <w:sz w:val="22"/>
          <w:szCs w:val="22"/>
        </w:rPr>
        <w:t xml:space="preserve"> </w:t>
      </w:r>
    </w:p>
    <w:p w:rsidR="006C21EE" w:rsidRPr="006C21EE" w:rsidRDefault="006C21EE" w:rsidP="00F40435">
      <w:pPr>
        <w:autoSpaceDE w:val="0"/>
        <w:autoSpaceDN w:val="0"/>
        <w:adjustRightInd w:val="0"/>
        <w:ind w:right="89"/>
        <w:rPr>
          <w:b/>
          <w:sz w:val="22"/>
          <w:szCs w:val="22"/>
        </w:rPr>
      </w:pPr>
      <w:r w:rsidRPr="006C21EE">
        <w:rPr>
          <w:sz w:val="22"/>
          <w:szCs w:val="22"/>
        </w:rPr>
        <w:t xml:space="preserve">помещения вспомогательного использования – </w:t>
      </w:r>
      <w:r w:rsidRPr="006C21EE">
        <w:rPr>
          <w:b/>
          <w:sz w:val="22"/>
          <w:szCs w:val="22"/>
        </w:rPr>
        <w:t>56,</w:t>
      </w:r>
      <w:r>
        <w:rPr>
          <w:b/>
          <w:sz w:val="22"/>
          <w:szCs w:val="22"/>
        </w:rPr>
        <w:t xml:space="preserve"> </w:t>
      </w:r>
      <w:r w:rsidRPr="006C21EE">
        <w:rPr>
          <w:b/>
          <w:sz w:val="22"/>
          <w:szCs w:val="22"/>
        </w:rPr>
        <w:t>60 кв.м.</w:t>
      </w:r>
      <w:r>
        <w:rPr>
          <w:b/>
          <w:sz w:val="22"/>
          <w:szCs w:val="22"/>
        </w:rPr>
        <w:t>;</w:t>
      </w:r>
    </w:p>
    <w:p w:rsidR="006C21EE" w:rsidRPr="006C21EE" w:rsidRDefault="006C21EE" w:rsidP="00F40435">
      <w:pPr>
        <w:autoSpaceDE w:val="0"/>
        <w:autoSpaceDN w:val="0"/>
        <w:adjustRightInd w:val="0"/>
        <w:ind w:right="89"/>
        <w:rPr>
          <w:b/>
          <w:sz w:val="22"/>
          <w:szCs w:val="22"/>
        </w:rPr>
      </w:pPr>
      <w:r w:rsidRPr="006C21EE">
        <w:rPr>
          <w:sz w:val="22"/>
          <w:szCs w:val="22"/>
        </w:rPr>
        <w:t xml:space="preserve">технологические помещения – </w:t>
      </w:r>
      <w:r w:rsidRPr="006C21EE">
        <w:rPr>
          <w:b/>
          <w:sz w:val="22"/>
          <w:szCs w:val="22"/>
        </w:rPr>
        <w:t>211, 90 кв.м.</w:t>
      </w:r>
    </w:p>
    <w:p w:rsidR="006C21EE" w:rsidRPr="008D68B5" w:rsidRDefault="006C21EE" w:rsidP="00F40435">
      <w:pPr>
        <w:autoSpaceDE w:val="0"/>
        <w:autoSpaceDN w:val="0"/>
        <w:adjustRightInd w:val="0"/>
        <w:ind w:right="89"/>
        <w:rPr>
          <w:sz w:val="22"/>
          <w:szCs w:val="22"/>
        </w:rPr>
      </w:pPr>
    </w:p>
    <w:p w:rsidR="00F40435" w:rsidRPr="008D68B5" w:rsidRDefault="00F40435" w:rsidP="00F40435">
      <w:pPr>
        <w:autoSpaceDE w:val="0"/>
        <w:autoSpaceDN w:val="0"/>
        <w:adjustRightInd w:val="0"/>
        <w:ind w:right="89"/>
        <w:rPr>
          <w:b/>
          <w:sz w:val="22"/>
          <w:szCs w:val="22"/>
        </w:rPr>
      </w:pPr>
      <w:r w:rsidRPr="008D68B5">
        <w:rPr>
          <w:sz w:val="22"/>
          <w:szCs w:val="22"/>
        </w:rPr>
        <w:t xml:space="preserve">Количество квартир: </w:t>
      </w:r>
      <w:r w:rsidRPr="00E27D10">
        <w:rPr>
          <w:b/>
          <w:bCs/>
          <w:sz w:val="22"/>
          <w:szCs w:val="22"/>
        </w:rPr>
        <w:t>262</w:t>
      </w:r>
    </w:p>
    <w:p w:rsidR="00F40435" w:rsidRDefault="00F40435" w:rsidP="00F40435">
      <w:pPr>
        <w:autoSpaceDE w:val="0"/>
        <w:autoSpaceDN w:val="0"/>
        <w:adjustRightInd w:val="0"/>
        <w:ind w:right="89"/>
        <w:rPr>
          <w:b/>
          <w:sz w:val="22"/>
          <w:szCs w:val="22"/>
        </w:rPr>
      </w:pPr>
      <w:r w:rsidRPr="008D68B5">
        <w:rPr>
          <w:sz w:val="22"/>
          <w:szCs w:val="22"/>
        </w:rPr>
        <w:t xml:space="preserve">Количество зданий: </w:t>
      </w:r>
      <w:r w:rsidRPr="006C21EE">
        <w:rPr>
          <w:b/>
          <w:sz w:val="22"/>
          <w:szCs w:val="22"/>
        </w:rPr>
        <w:t>1</w:t>
      </w:r>
    </w:p>
    <w:p w:rsidR="006C21EE" w:rsidRPr="001C7F70" w:rsidRDefault="006C21EE" w:rsidP="006C21EE">
      <w:pPr>
        <w:autoSpaceDE w:val="0"/>
        <w:ind w:right="89"/>
      </w:pPr>
      <w:r w:rsidRPr="009B78FE">
        <w:rPr>
          <w:sz w:val="22"/>
          <w:szCs w:val="22"/>
        </w:rPr>
        <w:t>Количество секций:</w:t>
      </w:r>
      <w:r w:rsidRPr="00B74603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B78FE" w:rsidRPr="009B78FE">
        <w:rPr>
          <w:b/>
          <w:sz w:val="22"/>
          <w:szCs w:val="22"/>
        </w:rPr>
        <w:t>1</w:t>
      </w:r>
    </w:p>
    <w:p w:rsidR="00F40435" w:rsidRPr="008D68B5" w:rsidRDefault="00F40435" w:rsidP="00F40435">
      <w:pPr>
        <w:autoSpaceDE w:val="0"/>
        <w:autoSpaceDN w:val="0"/>
        <w:adjustRightInd w:val="0"/>
        <w:ind w:right="89"/>
        <w:jc w:val="both"/>
        <w:rPr>
          <w:b/>
          <w:sz w:val="22"/>
          <w:szCs w:val="22"/>
        </w:rPr>
      </w:pPr>
      <w:r w:rsidRPr="008D68B5">
        <w:rPr>
          <w:sz w:val="22"/>
          <w:szCs w:val="22"/>
        </w:rPr>
        <w:t xml:space="preserve">Количество этажей: </w:t>
      </w:r>
      <w:r w:rsidRPr="009B78FE">
        <w:rPr>
          <w:b/>
          <w:sz w:val="22"/>
          <w:szCs w:val="22"/>
        </w:rPr>
        <w:t xml:space="preserve">26, в том числе 1 подземный (подвал), </w:t>
      </w:r>
      <w:r w:rsidR="006673DB" w:rsidRPr="009B78FE">
        <w:rPr>
          <w:b/>
          <w:sz w:val="22"/>
          <w:szCs w:val="22"/>
        </w:rPr>
        <w:t>кроме того,</w:t>
      </w:r>
      <w:r w:rsidRPr="009B78FE">
        <w:rPr>
          <w:b/>
          <w:sz w:val="22"/>
          <w:szCs w:val="22"/>
        </w:rPr>
        <w:t xml:space="preserve"> мезонин</w:t>
      </w:r>
      <w:r w:rsidR="009B78FE" w:rsidRPr="009B78FE">
        <w:rPr>
          <w:b/>
          <w:sz w:val="22"/>
          <w:szCs w:val="22"/>
        </w:rPr>
        <w:t>, эксплуатируемая кровля</w:t>
      </w:r>
    </w:p>
    <w:p w:rsidR="009B78FE" w:rsidRDefault="009B78FE" w:rsidP="00F40435">
      <w:pPr>
        <w:autoSpaceDE w:val="0"/>
        <w:autoSpaceDN w:val="0"/>
        <w:adjustRightInd w:val="0"/>
        <w:ind w:right="89"/>
        <w:rPr>
          <w:sz w:val="22"/>
          <w:szCs w:val="22"/>
        </w:rPr>
      </w:pPr>
    </w:p>
    <w:p w:rsidR="00640F3A" w:rsidRDefault="00640F3A" w:rsidP="00F40435">
      <w:pPr>
        <w:autoSpaceDE w:val="0"/>
        <w:autoSpaceDN w:val="0"/>
        <w:adjustRightInd w:val="0"/>
        <w:ind w:right="89"/>
        <w:rPr>
          <w:sz w:val="22"/>
          <w:szCs w:val="22"/>
        </w:rPr>
      </w:pPr>
    </w:p>
    <w:p w:rsidR="00F40435" w:rsidRPr="008D68B5" w:rsidRDefault="00F40435" w:rsidP="00F40435">
      <w:pPr>
        <w:autoSpaceDE w:val="0"/>
        <w:autoSpaceDN w:val="0"/>
        <w:adjustRightInd w:val="0"/>
        <w:ind w:right="89"/>
        <w:rPr>
          <w:b/>
          <w:sz w:val="22"/>
          <w:szCs w:val="22"/>
        </w:rPr>
      </w:pPr>
      <w:r w:rsidRPr="008D68B5">
        <w:rPr>
          <w:sz w:val="22"/>
          <w:szCs w:val="22"/>
        </w:rPr>
        <w:t xml:space="preserve">Общая площадь Здания: </w:t>
      </w:r>
      <w:r w:rsidRPr="005B79A9">
        <w:rPr>
          <w:b/>
          <w:bCs/>
          <w:sz w:val="22"/>
          <w:szCs w:val="22"/>
        </w:rPr>
        <w:t>15</w:t>
      </w:r>
      <w:r w:rsidR="009B1A82">
        <w:rPr>
          <w:b/>
          <w:bCs/>
          <w:sz w:val="22"/>
          <w:szCs w:val="22"/>
        </w:rPr>
        <w:t xml:space="preserve"> </w:t>
      </w:r>
      <w:r w:rsidRPr="005B79A9">
        <w:rPr>
          <w:b/>
          <w:bCs/>
          <w:sz w:val="22"/>
          <w:szCs w:val="22"/>
        </w:rPr>
        <w:t>615,</w:t>
      </w:r>
      <w:r w:rsidR="009B78FE">
        <w:rPr>
          <w:b/>
          <w:bCs/>
          <w:sz w:val="22"/>
          <w:szCs w:val="22"/>
        </w:rPr>
        <w:t xml:space="preserve"> </w:t>
      </w:r>
      <w:r w:rsidRPr="005B79A9">
        <w:rPr>
          <w:b/>
          <w:bCs/>
          <w:sz w:val="22"/>
          <w:szCs w:val="22"/>
        </w:rPr>
        <w:t>2</w:t>
      </w:r>
      <w:r w:rsidR="009B78FE">
        <w:rPr>
          <w:b/>
          <w:bCs/>
          <w:sz w:val="22"/>
          <w:szCs w:val="22"/>
        </w:rPr>
        <w:t>0</w:t>
      </w:r>
      <w:r w:rsidRPr="005B79A9">
        <w:rPr>
          <w:b/>
          <w:bCs/>
          <w:sz w:val="22"/>
          <w:szCs w:val="22"/>
        </w:rPr>
        <w:t xml:space="preserve"> кв.м.</w:t>
      </w:r>
    </w:p>
    <w:p w:rsidR="00F40435" w:rsidRPr="008D68B5" w:rsidRDefault="00F40435" w:rsidP="00F40435">
      <w:pPr>
        <w:rPr>
          <w:sz w:val="22"/>
          <w:szCs w:val="22"/>
        </w:rPr>
      </w:pPr>
    </w:p>
    <w:p w:rsidR="004226F3" w:rsidRPr="001C7F70" w:rsidRDefault="004226F3" w:rsidP="004226F3">
      <w:pPr>
        <w:autoSpaceDE w:val="0"/>
        <w:ind w:right="89"/>
        <w:rPr>
          <w:color w:val="000000"/>
          <w:sz w:val="20"/>
          <w:szCs w:val="20"/>
        </w:rPr>
      </w:pPr>
    </w:p>
    <w:p w:rsidR="004226F3" w:rsidRPr="001C7F70" w:rsidRDefault="004226F3" w:rsidP="004226F3">
      <w:pPr>
        <w:autoSpaceDE w:val="0"/>
        <w:ind w:right="89"/>
        <w:jc w:val="both"/>
        <w:rPr>
          <w:color w:val="000000"/>
          <w:sz w:val="20"/>
          <w:szCs w:val="20"/>
        </w:rPr>
      </w:pPr>
    </w:p>
    <w:p w:rsidR="009B78FE" w:rsidRDefault="009B78FE">
      <w:pPr>
        <w:spacing w:after="160" w:line="259" w:lineRule="auto"/>
      </w:pPr>
      <w:r>
        <w:br w:type="page"/>
      </w:r>
    </w:p>
    <w:p w:rsidR="00F40435" w:rsidRPr="003F7341" w:rsidRDefault="00F40435" w:rsidP="00F40435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b/>
          <w:bCs/>
          <w:iCs/>
          <w:sz w:val="18"/>
          <w:szCs w:val="18"/>
        </w:rPr>
      </w:pPr>
      <w:r w:rsidRPr="003F7341">
        <w:rPr>
          <w:b/>
          <w:bCs/>
          <w:iCs/>
          <w:sz w:val="18"/>
          <w:szCs w:val="18"/>
        </w:rPr>
        <w:lastRenderedPageBreak/>
        <w:t>Приложение № 2</w:t>
      </w:r>
    </w:p>
    <w:p w:rsidR="009B78FE" w:rsidRPr="003F7341" w:rsidRDefault="009B78FE" w:rsidP="009B78FE">
      <w:pPr>
        <w:suppressAutoHyphens/>
        <w:ind w:right="3" w:firstLine="456"/>
        <w:jc w:val="right"/>
        <w:outlineLvl w:val="0"/>
        <w:rPr>
          <w:b/>
          <w:bCs/>
          <w:iCs/>
          <w:sz w:val="18"/>
          <w:szCs w:val="18"/>
        </w:rPr>
      </w:pPr>
      <w:r w:rsidRPr="003F7341">
        <w:rPr>
          <w:b/>
          <w:bCs/>
          <w:iCs/>
          <w:sz w:val="18"/>
          <w:szCs w:val="18"/>
        </w:rPr>
        <w:t>к Договору управления</w:t>
      </w:r>
    </w:p>
    <w:p w:rsidR="00F40435" w:rsidRPr="00422929" w:rsidRDefault="00F40435" w:rsidP="00F40435">
      <w:pPr>
        <w:ind w:right="3" w:firstLine="456"/>
        <w:jc w:val="center"/>
        <w:rPr>
          <w:b/>
          <w:sz w:val="18"/>
          <w:szCs w:val="18"/>
        </w:rPr>
      </w:pPr>
    </w:p>
    <w:p w:rsidR="00310491" w:rsidRDefault="00310491" w:rsidP="003E445E">
      <w:pPr>
        <w:shd w:val="clear" w:color="auto" w:fill="FFFFFF"/>
        <w:ind w:right="17" w:firstLine="456"/>
        <w:jc w:val="center"/>
        <w:rPr>
          <w:b/>
          <w:bCs/>
          <w:i/>
          <w:iCs/>
          <w:color w:val="2C2D2E"/>
          <w:sz w:val="18"/>
          <w:szCs w:val="18"/>
        </w:rPr>
      </w:pPr>
    </w:p>
    <w:p w:rsidR="00F40435" w:rsidRPr="009B78FE" w:rsidRDefault="00F40435" w:rsidP="003E445E">
      <w:pPr>
        <w:shd w:val="clear" w:color="auto" w:fill="FFFFFF"/>
        <w:ind w:right="17" w:firstLine="456"/>
        <w:jc w:val="center"/>
        <w:rPr>
          <w:color w:val="2C2D2E"/>
          <w:sz w:val="18"/>
          <w:szCs w:val="18"/>
        </w:rPr>
      </w:pPr>
      <w:r w:rsidRPr="009B78FE">
        <w:rPr>
          <w:b/>
          <w:bCs/>
          <w:i/>
          <w:iCs/>
          <w:color w:val="2C2D2E"/>
          <w:sz w:val="18"/>
          <w:szCs w:val="18"/>
        </w:rPr>
        <w:t>АКТ</w:t>
      </w:r>
    </w:p>
    <w:p w:rsidR="00F40435" w:rsidRPr="009B78FE" w:rsidRDefault="00F40435" w:rsidP="003E445E">
      <w:pPr>
        <w:shd w:val="clear" w:color="auto" w:fill="FFFFFF"/>
        <w:ind w:right="17" w:firstLine="456"/>
        <w:jc w:val="center"/>
        <w:rPr>
          <w:color w:val="2C2D2E"/>
          <w:sz w:val="18"/>
          <w:szCs w:val="18"/>
        </w:rPr>
      </w:pPr>
      <w:r w:rsidRPr="009B78FE">
        <w:rPr>
          <w:b/>
          <w:bCs/>
          <w:i/>
          <w:iCs/>
          <w:color w:val="2C2D2E"/>
          <w:sz w:val="18"/>
          <w:szCs w:val="18"/>
        </w:rPr>
        <w:t>балансовой принадлежности и эксплуатационной ответственности</w:t>
      </w:r>
    </w:p>
    <w:p w:rsidR="00F40435" w:rsidRPr="009B78FE" w:rsidRDefault="00F40435" w:rsidP="003E445E">
      <w:pPr>
        <w:shd w:val="clear" w:color="auto" w:fill="FFFFFF"/>
        <w:ind w:right="17" w:firstLine="456"/>
        <w:jc w:val="center"/>
        <w:rPr>
          <w:color w:val="2C2D2E"/>
          <w:sz w:val="18"/>
          <w:szCs w:val="18"/>
        </w:rPr>
      </w:pPr>
      <w:r w:rsidRPr="009B78FE">
        <w:rPr>
          <w:b/>
          <w:bCs/>
          <w:i/>
          <w:iCs/>
          <w:color w:val="2C2D2E"/>
          <w:sz w:val="18"/>
          <w:szCs w:val="18"/>
        </w:rPr>
        <w:t>в отношении инженерных систем помещения Собственника, расположенного по адресу:</w:t>
      </w:r>
    </w:p>
    <w:p w:rsidR="00F40435" w:rsidRPr="009B78FE" w:rsidRDefault="00F40435" w:rsidP="003E445E">
      <w:pPr>
        <w:suppressAutoHyphens/>
        <w:ind w:right="3" w:firstLine="567"/>
        <w:jc w:val="center"/>
        <w:rPr>
          <w:b/>
          <w:bCs/>
          <w:i/>
          <w:iCs/>
          <w:sz w:val="18"/>
          <w:szCs w:val="18"/>
        </w:rPr>
      </w:pPr>
      <w:r w:rsidRPr="009B78FE">
        <w:rPr>
          <w:b/>
          <w:bCs/>
          <w:i/>
          <w:iCs/>
          <w:sz w:val="18"/>
          <w:szCs w:val="18"/>
        </w:rPr>
        <w:t>г. Санкт-Петербург, внутригородское муниципальное образование Санкт-Петербурга, муниципальный округ Коломяги, Суздальское шоссе, дом 20, корпус 4, строение 1</w:t>
      </w:r>
    </w:p>
    <w:p w:rsidR="00F40435" w:rsidRPr="009B78FE" w:rsidRDefault="00F40435" w:rsidP="009B78FE">
      <w:pPr>
        <w:shd w:val="clear" w:color="auto" w:fill="FFFFFF"/>
        <w:tabs>
          <w:tab w:val="left" w:pos="284"/>
        </w:tabs>
        <w:spacing w:before="100" w:beforeAutospacing="1" w:after="100" w:afterAutospacing="1"/>
        <w:ind w:right="15" w:firstLine="567"/>
        <w:rPr>
          <w:color w:val="2C2D2E"/>
          <w:sz w:val="18"/>
          <w:szCs w:val="18"/>
        </w:rPr>
      </w:pPr>
      <w:r w:rsidRPr="009B78FE">
        <w:rPr>
          <w:color w:val="2C2D2E"/>
          <w:sz w:val="18"/>
          <w:szCs w:val="18"/>
        </w:rPr>
        <w:t>Устанавливаются следующие границы эксплуатационной ответственности Сторон:</w:t>
      </w:r>
    </w:p>
    <w:p w:rsidR="00F40435" w:rsidRPr="009B78FE" w:rsidRDefault="009B78FE" w:rsidP="003F7341">
      <w:pPr>
        <w:shd w:val="clear" w:color="auto" w:fill="FFFFFF"/>
        <w:tabs>
          <w:tab w:val="left" w:pos="284"/>
        </w:tabs>
        <w:ind w:right="15" w:firstLine="567"/>
        <w:jc w:val="both"/>
        <w:rPr>
          <w:color w:val="2C2D2E"/>
          <w:sz w:val="18"/>
          <w:szCs w:val="18"/>
        </w:rPr>
      </w:pPr>
      <w:r>
        <w:rPr>
          <w:i/>
          <w:iCs/>
          <w:color w:val="2C2D2E"/>
          <w:sz w:val="18"/>
          <w:szCs w:val="18"/>
          <w:u w:val="single"/>
        </w:rPr>
        <w:t xml:space="preserve">- </w:t>
      </w:r>
      <w:r w:rsidR="00F40435" w:rsidRPr="009B78FE">
        <w:rPr>
          <w:i/>
          <w:iCs/>
          <w:color w:val="2C2D2E"/>
          <w:sz w:val="18"/>
          <w:szCs w:val="18"/>
          <w:u w:val="single"/>
        </w:rPr>
        <w:t>по системе энергоснабжения</w:t>
      </w:r>
      <w:r w:rsidR="00310491">
        <w:rPr>
          <w:i/>
          <w:iCs/>
          <w:color w:val="2C2D2E"/>
          <w:sz w:val="18"/>
          <w:szCs w:val="18"/>
          <w:u w:val="single"/>
        </w:rPr>
        <w:t xml:space="preserve"> (для квартир)</w:t>
      </w:r>
      <w:r w:rsidR="00F40435" w:rsidRPr="009B78FE">
        <w:rPr>
          <w:color w:val="2C2D2E"/>
          <w:sz w:val="18"/>
          <w:szCs w:val="18"/>
        </w:rPr>
        <w:t xml:space="preserve">: точки крепления в квартирном </w:t>
      </w:r>
      <w:proofErr w:type="spellStart"/>
      <w:r w:rsidR="00F40435" w:rsidRPr="009B78FE">
        <w:rPr>
          <w:color w:val="2C2D2E"/>
          <w:sz w:val="18"/>
          <w:szCs w:val="18"/>
        </w:rPr>
        <w:t>электрощитке</w:t>
      </w:r>
      <w:proofErr w:type="spellEnd"/>
      <w:r w:rsidR="003F7341">
        <w:rPr>
          <w:color w:val="2C2D2E"/>
          <w:sz w:val="18"/>
          <w:szCs w:val="18"/>
        </w:rPr>
        <w:t>,</w:t>
      </w:r>
      <w:r w:rsidR="00F40435" w:rsidRPr="009B78FE">
        <w:rPr>
          <w:color w:val="2C2D2E"/>
          <w:sz w:val="18"/>
          <w:szCs w:val="18"/>
        </w:rPr>
        <w:t xml:space="preserve"> подходящих к Помещению </w:t>
      </w:r>
      <w:r w:rsidR="00F40435" w:rsidRPr="009B78FE">
        <w:rPr>
          <w:b/>
          <w:bCs/>
          <w:color w:val="2C2D2E"/>
          <w:sz w:val="18"/>
          <w:szCs w:val="18"/>
        </w:rPr>
        <w:t>Собственника</w:t>
      </w:r>
      <w:r w:rsidR="00F40435" w:rsidRPr="009B78FE">
        <w:rPr>
          <w:color w:val="2C2D2E"/>
          <w:sz w:val="18"/>
          <w:szCs w:val="18"/>
        </w:rPr>
        <w:t> фазового (</w:t>
      </w:r>
      <w:r w:rsidR="00F40435" w:rsidRPr="009B78FE">
        <w:rPr>
          <w:color w:val="2C2D2E"/>
          <w:sz w:val="18"/>
          <w:szCs w:val="18"/>
          <w:lang w:val="en-US"/>
        </w:rPr>
        <w:t>L</w:t>
      </w:r>
      <w:r w:rsidR="00F40435" w:rsidRPr="009B78FE">
        <w:rPr>
          <w:color w:val="2C2D2E"/>
          <w:sz w:val="18"/>
          <w:szCs w:val="18"/>
        </w:rPr>
        <w:t>), нулевого (</w:t>
      </w:r>
      <w:r w:rsidR="00F40435" w:rsidRPr="009B78FE">
        <w:rPr>
          <w:color w:val="2C2D2E"/>
          <w:sz w:val="18"/>
          <w:szCs w:val="18"/>
          <w:lang w:val="en-US"/>
        </w:rPr>
        <w:t>N</w:t>
      </w:r>
      <w:r w:rsidR="00F40435" w:rsidRPr="009B78FE">
        <w:rPr>
          <w:color w:val="2C2D2E"/>
          <w:sz w:val="18"/>
          <w:szCs w:val="18"/>
        </w:rPr>
        <w:t>), заземляющего (</w:t>
      </w:r>
      <w:r w:rsidR="00F40435" w:rsidRPr="009B78FE">
        <w:rPr>
          <w:color w:val="2C2D2E"/>
          <w:sz w:val="18"/>
          <w:szCs w:val="18"/>
          <w:lang w:val="en-US"/>
        </w:rPr>
        <w:t>PE</w:t>
      </w:r>
      <w:r w:rsidR="00F40435" w:rsidRPr="009B78FE">
        <w:rPr>
          <w:color w:val="2C2D2E"/>
          <w:sz w:val="18"/>
          <w:szCs w:val="18"/>
        </w:rPr>
        <w:t>) проводов от вводного (этажного) распределительного щита. Стояковую разводку до точки крепления обслуживает </w:t>
      </w:r>
      <w:r w:rsidR="00F40435" w:rsidRPr="009B78FE">
        <w:rPr>
          <w:b/>
          <w:bCs/>
          <w:color w:val="2C2D2E"/>
          <w:sz w:val="18"/>
          <w:szCs w:val="18"/>
        </w:rPr>
        <w:t xml:space="preserve">Управляющая </w:t>
      </w:r>
      <w:r w:rsidR="003F7341">
        <w:rPr>
          <w:b/>
          <w:bCs/>
          <w:color w:val="2C2D2E"/>
          <w:sz w:val="18"/>
          <w:szCs w:val="18"/>
        </w:rPr>
        <w:t>компания</w:t>
      </w:r>
      <w:r w:rsidR="00F40435" w:rsidRPr="009B78FE">
        <w:rPr>
          <w:b/>
          <w:bCs/>
          <w:color w:val="2C2D2E"/>
          <w:sz w:val="18"/>
          <w:szCs w:val="18"/>
        </w:rPr>
        <w:t>.</w:t>
      </w:r>
      <w:r w:rsidR="00F40435" w:rsidRPr="009B78FE">
        <w:rPr>
          <w:color w:val="2C2D2E"/>
          <w:sz w:val="18"/>
          <w:szCs w:val="18"/>
        </w:rPr>
        <w:t xml:space="preserve"> Точки креплений и </w:t>
      </w:r>
      <w:r w:rsidR="006673DB" w:rsidRPr="009B78FE">
        <w:rPr>
          <w:color w:val="2C2D2E"/>
          <w:sz w:val="18"/>
          <w:szCs w:val="18"/>
        </w:rPr>
        <w:t>отходящие от точек провода Помещения,</w:t>
      </w:r>
      <w:r w:rsidR="00F40435" w:rsidRPr="009B78FE">
        <w:rPr>
          <w:color w:val="2C2D2E"/>
          <w:sz w:val="18"/>
          <w:szCs w:val="18"/>
        </w:rPr>
        <w:t xml:space="preserve"> и все электрооборудование (автоматы на электрощите, розетки, выключатели и пр.), расположенное после этих точек, обслуживает </w:t>
      </w:r>
      <w:r w:rsidR="00F40435" w:rsidRPr="009B78FE">
        <w:rPr>
          <w:b/>
          <w:bCs/>
          <w:color w:val="2C2D2E"/>
          <w:sz w:val="18"/>
          <w:szCs w:val="18"/>
        </w:rPr>
        <w:t>Собственник.</w:t>
      </w:r>
    </w:p>
    <w:p w:rsidR="00F40435" w:rsidRPr="009B78FE" w:rsidRDefault="009B78FE" w:rsidP="003F7341">
      <w:pPr>
        <w:tabs>
          <w:tab w:val="left" w:pos="284"/>
          <w:tab w:val="left" w:pos="426"/>
          <w:tab w:val="left" w:pos="851"/>
          <w:tab w:val="left" w:pos="993"/>
        </w:tabs>
        <w:ind w:right="3" w:firstLine="567"/>
        <w:jc w:val="both"/>
        <w:rPr>
          <w:b/>
          <w:bCs/>
          <w:sz w:val="18"/>
          <w:szCs w:val="18"/>
        </w:rPr>
      </w:pPr>
      <w:r>
        <w:rPr>
          <w:i/>
          <w:iCs/>
          <w:sz w:val="18"/>
          <w:szCs w:val="18"/>
          <w:u w:val="single"/>
        </w:rPr>
        <w:t xml:space="preserve">- </w:t>
      </w:r>
      <w:r w:rsidR="00F40435" w:rsidRPr="009B78FE">
        <w:rPr>
          <w:i/>
          <w:iCs/>
          <w:sz w:val="18"/>
          <w:szCs w:val="18"/>
          <w:u w:val="single"/>
        </w:rPr>
        <w:t>по системе энергоснабжения</w:t>
      </w:r>
      <w:r w:rsidR="00F40435" w:rsidRPr="009B78FE">
        <w:rPr>
          <w:sz w:val="18"/>
          <w:szCs w:val="18"/>
        </w:rPr>
        <w:t xml:space="preserve"> (</w:t>
      </w:r>
      <w:r w:rsidR="00F40435" w:rsidRPr="009B78FE">
        <w:rPr>
          <w:i/>
          <w:iCs/>
          <w:sz w:val="18"/>
          <w:szCs w:val="18"/>
          <w:u w:val="single"/>
        </w:rPr>
        <w:t>для встроенных нежилых помещений):</w:t>
      </w:r>
      <w:r w:rsidR="00F40435" w:rsidRPr="009B78FE">
        <w:rPr>
          <w:sz w:val="18"/>
          <w:szCs w:val="18"/>
        </w:rPr>
        <w:t xml:space="preserve"> точки присоединения в щите арендаторов, расположенном в помещении ГРЩ. Щит арендатора находится в обслуживании Управляющей организации. Точки присоединения, кабельную линию, отходящую от точки присоединения в щите арендаторов, все провода Помещения и все электрооборудование (автоматы, розетки, выключатели и пр.), расположенные после этих точек, обслуживает </w:t>
      </w:r>
      <w:r w:rsidR="00F40435" w:rsidRPr="009B78FE">
        <w:rPr>
          <w:b/>
          <w:bCs/>
          <w:sz w:val="18"/>
          <w:szCs w:val="18"/>
        </w:rPr>
        <w:t>Собственник.</w:t>
      </w:r>
    </w:p>
    <w:p w:rsidR="00F40435" w:rsidRPr="009B78FE" w:rsidRDefault="009B78FE" w:rsidP="003F7341">
      <w:pPr>
        <w:shd w:val="clear" w:color="auto" w:fill="FFFFFF"/>
        <w:tabs>
          <w:tab w:val="left" w:pos="284"/>
        </w:tabs>
        <w:ind w:right="15" w:firstLine="567"/>
        <w:jc w:val="both"/>
        <w:rPr>
          <w:color w:val="2C2D2E"/>
          <w:sz w:val="18"/>
          <w:szCs w:val="18"/>
        </w:rPr>
      </w:pPr>
      <w:r>
        <w:rPr>
          <w:i/>
          <w:iCs/>
          <w:color w:val="2C2D2E"/>
          <w:sz w:val="18"/>
          <w:szCs w:val="18"/>
          <w:u w:val="single"/>
        </w:rPr>
        <w:t xml:space="preserve">- </w:t>
      </w:r>
      <w:r w:rsidR="00F40435" w:rsidRPr="009B78FE">
        <w:rPr>
          <w:i/>
          <w:iCs/>
          <w:color w:val="2C2D2E"/>
          <w:sz w:val="18"/>
          <w:szCs w:val="18"/>
          <w:u w:val="single"/>
        </w:rPr>
        <w:t>по системе холодного и горячего водоснабжения</w:t>
      </w:r>
      <w:r w:rsidR="00F40435" w:rsidRPr="009B78FE">
        <w:rPr>
          <w:i/>
          <w:iCs/>
          <w:color w:val="2C2D2E"/>
          <w:sz w:val="18"/>
          <w:szCs w:val="18"/>
        </w:rPr>
        <w:t>: </w:t>
      </w:r>
      <w:r w:rsidR="00F40435" w:rsidRPr="009B78FE">
        <w:rPr>
          <w:color w:val="2C2D2E"/>
          <w:sz w:val="18"/>
          <w:szCs w:val="18"/>
        </w:rPr>
        <w:t>точка первого резьбового соединения от транзитного стояка водоснабжения. Транзитный стояк обслуживает </w:t>
      </w:r>
      <w:r w:rsidR="00F40435" w:rsidRPr="009B78FE">
        <w:rPr>
          <w:b/>
          <w:bCs/>
          <w:color w:val="2C2D2E"/>
          <w:sz w:val="18"/>
          <w:szCs w:val="18"/>
        </w:rPr>
        <w:t xml:space="preserve">Управляющая </w:t>
      </w:r>
      <w:r w:rsidR="003F7341">
        <w:rPr>
          <w:b/>
          <w:bCs/>
          <w:color w:val="2C2D2E"/>
          <w:sz w:val="18"/>
          <w:szCs w:val="18"/>
        </w:rPr>
        <w:t>компания</w:t>
      </w:r>
      <w:r w:rsidR="00F40435" w:rsidRPr="009B78FE">
        <w:rPr>
          <w:color w:val="2C2D2E"/>
          <w:sz w:val="18"/>
          <w:szCs w:val="18"/>
        </w:rPr>
        <w:t>, оставшуюся часть (краны, фильтры, водосчетчики и другие приборы, расположенные в Помещении) – </w:t>
      </w:r>
      <w:r w:rsidR="00F40435" w:rsidRPr="009B78FE">
        <w:rPr>
          <w:b/>
          <w:bCs/>
          <w:color w:val="2C2D2E"/>
          <w:sz w:val="18"/>
          <w:szCs w:val="18"/>
        </w:rPr>
        <w:t>Собственник</w:t>
      </w:r>
      <w:r w:rsidR="00F40435" w:rsidRPr="009B78FE">
        <w:rPr>
          <w:color w:val="2C2D2E"/>
          <w:sz w:val="18"/>
          <w:szCs w:val="18"/>
        </w:rPr>
        <w:t>.</w:t>
      </w:r>
    </w:p>
    <w:p w:rsidR="00F40435" w:rsidRPr="009B78FE" w:rsidRDefault="009B78FE" w:rsidP="003F7341">
      <w:pPr>
        <w:shd w:val="clear" w:color="auto" w:fill="FFFFFF"/>
        <w:tabs>
          <w:tab w:val="left" w:pos="284"/>
        </w:tabs>
        <w:ind w:right="15" w:firstLine="567"/>
        <w:jc w:val="both"/>
        <w:rPr>
          <w:color w:val="2C2D2E"/>
          <w:sz w:val="18"/>
          <w:szCs w:val="18"/>
        </w:rPr>
      </w:pPr>
      <w:r>
        <w:rPr>
          <w:i/>
          <w:iCs/>
          <w:color w:val="2C2D2E"/>
          <w:sz w:val="18"/>
          <w:szCs w:val="18"/>
          <w:u w:val="single"/>
        </w:rPr>
        <w:t xml:space="preserve">- </w:t>
      </w:r>
      <w:r w:rsidR="00F40435" w:rsidRPr="009B78FE">
        <w:rPr>
          <w:i/>
          <w:iCs/>
          <w:color w:val="2C2D2E"/>
          <w:sz w:val="18"/>
          <w:szCs w:val="18"/>
          <w:u w:val="single"/>
        </w:rPr>
        <w:t>по системе водоотведения</w:t>
      </w:r>
      <w:r w:rsidR="00F40435" w:rsidRPr="009B78FE">
        <w:rPr>
          <w:i/>
          <w:iCs/>
          <w:color w:val="2C2D2E"/>
          <w:sz w:val="18"/>
          <w:szCs w:val="18"/>
        </w:rPr>
        <w:t>: </w:t>
      </w:r>
      <w:r w:rsidR="00F40435" w:rsidRPr="009B78FE">
        <w:rPr>
          <w:color w:val="2C2D2E"/>
          <w:sz w:val="18"/>
          <w:szCs w:val="18"/>
        </w:rPr>
        <w:t>точка присоединения отводящей трубы системы водоотведения Помещения к тройнику транзитного стояка общедомовой системы водоотведения. Тройник транзитного канализационного стояка и сам стояк обслуживает </w:t>
      </w:r>
      <w:r w:rsidR="00F40435" w:rsidRPr="009B78FE">
        <w:rPr>
          <w:b/>
          <w:bCs/>
          <w:color w:val="2C2D2E"/>
          <w:sz w:val="18"/>
          <w:szCs w:val="18"/>
        </w:rPr>
        <w:t xml:space="preserve">Управляющая </w:t>
      </w:r>
      <w:r w:rsidR="003F7341">
        <w:rPr>
          <w:b/>
          <w:bCs/>
          <w:color w:val="2C2D2E"/>
          <w:sz w:val="18"/>
          <w:szCs w:val="18"/>
        </w:rPr>
        <w:t>компания</w:t>
      </w:r>
      <w:r w:rsidR="00F40435" w:rsidRPr="009B78FE">
        <w:rPr>
          <w:color w:val="2C2D2E"/>
          <w:sz w:val="18"/>
          <w:szCs w:val="18"/>
        </w:rPr>
        <w:t>, оставшуюся часть и точку присоединения – </w:t>
      </w:r>
      <w:r w:rsidR="00F40435" w:rsidRPr="009B78FE">
        <w:rPr>
          <w:b/>
          <w:bCs/>
          <w:color w:val="2C2D2E"/>
          <w:sz w:val="18"/>
          <w:szCs w:val="18"/>
        </w:rPr>
        <w:t>Собственник</w:t>
      </w:r>
      <w:r w:rsidR="00F40435" w:rsidRPr="009B78FE">
        <w:rPr>
          <w:color w:val="2C2D2E"/>
          <w:sz w:val="18"/>
          <w:szCs w:val="18"/>
        </w:rPr>
        <w:t>.</w:t>
      </w:r>
    </w:p>
    <w:p w:rsidR="00F40435" w:rsidRPr="00310491" w:rsidRDefault="00F40435" w:rsidP="003F7341">
      <w:pPr>
        <w:shd w:val="clear" w:color="auto" w:fill="FFFFFF"/>
        <w:tabs>
          <w:tab w:val="left" w:pos="284"/>
        </w:tabs>
        <w:ind w:firstLine="567"/>
        <w:jc w:val="both"/>
        <w:rPr>
          <w:b/>
          <w:color w:val="2C2D2E"/>
          <w:sz w:val="18"/>
          <w:szCs w:val="18"/>
        </w:rPr>
      </w:pPr>
      <w:r w:rsidRPr="009B78FE">
        <w:rPr>
          <w:i/>
          <w:iCs/>
          <w:color w:val="2C2D2E"/>
          <w:sz w:val="18"/>
          <w:szCs w:val="18"/>
          <w:u w:val="single"/>
        </w:rPr>
        <w:t xml:space="preserve">- по системе теплоснабжения: обслуживается </w:t>
      </w:r>
      <w:r w:rsidR="003F7341">
        <w:rPr>
          <w:i/>
          <w:iCs/>
          <w:color w:val="2C2D2E"/>
          <w:sz w:val="18"/>
          <w:szCs w:val="18"/>
          <w:u w:val="single"/>
        </w:rPr>
        <w:t>Управляющей Компанией</w:t>
      </w:r>
      <w:r w:rsidRPr="009B78FE">
        <w:rPr>
          <w:i/>
          <w:iCs/>
          <w:color w:val="2C2D2E"/>
          <w:sz w:val="18"/>
          <w:szCs w:val="18"/>
          <w:u w:val="single"/>
        </w:rPr>
        <w:t>: </w:t>
      </w:r>
      <w:r w:rsidRPr="009B78FE">
        <w:rPr>
          <w:color w:val="2C2D2E"/>
          <w:sz w:val="18"/>
          <w:szCs w:val="18"/>
        </w:rPr>
        <w:t>внутридомовая система отопления, состоящая из стояков, обогревающих элементов, регулирующей и запорной арматуры, коллективных (общедомовых) приборов учета, а также другого оборудования, расположенного на этих сетях и предназначенного для обслуживания более одного помещения в многоквартирном доме. В случае, если в указанную систему </w:t>
      </w:r>
      <w:r w:rsidRPr="009B78FE">
        <w:rPr>
          <w:b/>
          <w:bCs/>
          <w:color w:val="2C2D2E"/>
          <w:sz w:val="18"/>
          <w:szCs w:val="18"/>
        </w:rPr>
        <w:t>Собственник</w:t>
      </w:r>
      <w:r w:rsidRPr="009B78FE">
        <w:rPr>
          <w:color w:val="2C2D2E"/>
          <w:sz w:val="18"/>
          <w:szCs w:val="18"/>
        </w:rPr>
        <w:t> вносит изменения, не согласованные с </w:t>
      </w:r>
      <w:r w:rsidR="003F7341">
        <w:rPr>
          <w:b/>
          <w:bCs/>
          <w:color w:val="2C2D2E"/>
          <w:sz w:val="18"/>
          <w:szCs w:val="18"/>
        </w:rPr>
        <w:t>Управляющей Компанией</w:t>
      </w:r>
      <w:r w:rsidRPr="009B78FE">
        <w:rPr>
          <w:color w:val="2C2D2E"/>
          <w:sz w:val="18"/>
          <w:szCs w:val="18"/>
        </w:rPr>
        <w:t>, а также производит работы по замене отдельных ее элементов, не согласованные с </w:t>
      </w:r>
      <w:r w:rsidR="003F7341">
        <w:rPr>
          <w:b/>
          <w:bCs/>
          <w:color w:val="2C2D2E"/>
          <w:sz w:val="18"/>
          <w:szCs w:val="18"/>
        </w:rPr>
        <w:t>Управляющей Компанией</w:t>
      </w:r>
      <w:r w:rsidRPr="009B78FE">
        <w:rPr>
          <w:b/>
          <w:bCs/>
          <w:color w:val="2C2D2E"/>
          <w:sz w:val="18"/>
          <w:szCs w:val="18"/>
        </w:rPr>
        <w:t>,</w:t>
      </w:r>
      <w:r w:rsidRPr="009B78FE">
        <w:rPr>
          <w:color w:val="2C2D2E"/>
          <w:sz w:val="18"/>
          <w:szCs w:val="18"/>
        </w:rPr>
        <w:t> последний не несет ответственности за вред, причиненный такими действиями.</w:t>
      </w:r>
      <w:r w:rsidR="00310491" w:rsidRPr="00310491">
        <w:rPr>
          <w:rFonts w:ascii="Arial" w:hAnsi="Arial" w:cs="Arial"/>
          <w:iCs/>
          <w:sz w:val="18"/>
          <w:szCs w:val="18"/>
        </w:rPr>
        <w:t xml:space="preserve"> </w:t>
      </w:r>
      <w:r w:rsidR="00310491" w:rsidRPr="00310491">
        <w:rPr>
          <w:color w:val="2C2D2E"/>
          <w:sz w:val="18"/>
          <w:szCs w:val="18"/>
        </w:rPr>
        <w:t xml:space="preserve">Индивидуальные приборы учета тепловой энергии обслуживает </w:t>
      </w:r>
      <w:r w:rsidR="00310491" w:rsidRPr="00310491">
        <w:rPr>
          <w:b/>
          <w:color w:val="2C2D2E"/>
          <w:sz w:val="18"/>
          <w:szCs w:val="18"/>
        </w:rPr>
        <w:t>Собственник.</w:t>
      </w:r>
    </w:p>
    <w:p w:rsidR="00F40435" w:rsidRPr="009B78FE" w:rsidRDefault="00F40435" w:rsidP="003F7341">
      <w:pPr>
        <w:shd w:val="clear" w:color="auto" w:fill="FFFFFF"/>
        <w:tabs>
          <w:tab w:val="left" w:pos="284"/>
        </w:tabs>
        <w:ind w:firstLine="567"/>
        <w:jc w:val="both"/>
        <w:rPr>
          <w:color w:val="2C2D2E"/>
          <w:sz w:val="18"/>
          <w:szCs w:val="18"/>
        </w:rPr>
      </w:pPr>
      <w:r w:rsidRPr="009B78FE">
        <w:rPr>
          <w:i/>
          <w:iCs/>
          <w:color w:val="2C2D2E"/>
          <w:sz w:val="18"/>
          <w:szCs w:val="18"/>
          <w:u w:val="single"/>
        </w:rPr>
        <w:t>- по системе теплоснабжения в части отдельных обогревательных элементов (</w:t>
      </w:r>
      <w:proofErr w:type="spellStart"/>
      <w:r w:rsidRPr="009B78FE">
        <w:rPr>
          <w:i/>
          <w:iCs/>
          <w:color w:val="2C2D2E"/>
          <w:sz w:val="18"/>
          <w:szCs w:val="18"/>
          <w:u w:val="single"/>
        </w:rPr>
        <w:t>полотенцесушител</w:t>
      </w:r>
      <w:r w:rsidR="00310491">
        <w:rPr>
          <w:i/>
          <w:iCs/>
          <w:color w:val="2C2D2E"/>
          <w:sz w:val="18"/>
          <w:szCs w:val="18"/>
          <w:u w:val="single"/>
        </w:rPr>
        <w:t>ей</w:t>
      </w:r>
      <w:proofErr w:type="spellEnd"/>
      <w:r w:rsidRPr="009B78FE">
        <w:rPr>
          <w:i/>
          <w:iCs/>
          <w:color w:val="2C2D2E"/>
          <w:sz w:val="18"/>
          <w:szCs w:val="18"/>
          <w:u w:val="single"/>
        </w:rPr>
        <w:t>)</w:t>
      </w:r>
      <w:r w:rsidR="00A07C4B">
        <w:rPr>
          <w:i/>
          <w:iCs/>
          <w:color w:val="FF0000"/>
          <w:sz w:val="18"/>
          <w:szCs w:val="18"/>
          <w:u w:val="single"/>
        </w:rPr>
        <w:t>ПРИ НАЛИЧИИ ПО</w:t>
      </w:r>
      <w:r w:rsidR="00A07C4B" w:rsidRPr="00A07C4B">
        <w:rPr>
          <w:i/>
          <w:iCs/>
          <w:color w:val="FF0000"/>
          <w:sz w:val="18"/>
          <w:szCs w:val="18"/>
          <w:u w:val="single"/>
        </w:rPr>
        <w:t xml:space="preserve"> ПРОЕКТУ</w:t>
      </w:r>
      <w:r w:rsidRPr="00A07C4B">
        <w:rPr>
          <w:i/>
          <w:iCs/>
          <w:color w:val="FF0000"/>
          <w:sz w:val="18"/>
          <w:szCs w:val="18"/>
          <w:u w:val="single"/>
        </w:rPr>
        <w:t>:</w:t>
      </w:r>
      <w:r w:rsidRPr="009B78FE">
        <w:rPr>
          <w:color w:val="2C2D2E"/>
          <w:sz w:val="18"/>
          <w:szCs w:val="18"/>
        </w:rPr>
        <w:t> транзитные стояки до первого резьбового соединения к запорной арматуре обогревающих элементов (полотенцесушителей) обслуживает </w:t>
      </w:r>
      <w:r w:rsidRPr="009B78FE">
        <w:rPr>
          <w:b/>
          <w:bCs/>
          <w:color w:val="2C2D2E"/>
          <w:sz w:val="18"/>
          <w:szCs w:val="18"/>
        </w:rPr>
        <w:t>Управляющая организация</w:t>
      </w:r>
      <w:r w:rsidRPr="009B78FE">
        <w:rPr>
          <w:color w:val="2C2D2E"/>
          <w:sz w:val="18"/>
          <w:szCs w:val="18"/>
        </w:rPr>
        <w:t>, непосредственно обогревающие элементы (полотенцесушители) обслуживаются </w:t>
      </w:r>
      <w:r w:rsidRPr="009B78FE">
        <w:rPr>
          <w:b/>
          <w:bCs/>
          <w:color w:val="2C2D2E"/>
          <w:sz w:val="18"/>
          <w:szCs w:val="18"/>
        </w:rPr>
        <w:t>Собственником</w:t>
      </w:r>
      <w:r w:rsidRPr="009B78FE">
        <w:rPr>
          <w:color w:val="2C2D2E"/>
          <w:sz w:val="18"/>
          <w:szCs w:val="18"/>
        </w:rPr>
        <w:t>. </w:t>
      </w:r>
    </w:p>
    <w:p w:rsidR="00F40435" w:rsidRPr="009B78FE" w:rsidRDefault="00F40435" w:rsidP="003F7341">
      <w:pPr>
        <w:shd w:val="clear" w:color="auto" w:fill="FFFFFF"/>
        <w:tabs>
          <w:tab w:val="left" w:pos="284"/>
        </w:tabs>
        <w:ind w:firstLine="567"/>
        <w:jc w:val="both"/>
        <w:rPr>
          <w:color w:val="2C2D2E"/>
          <w:sz w:val="18"/>
          <w:szCs w:val="18"/>
        </w:rPr>
      </w:pPr>
      <w:r w:rsidRPr="009B78FE">
        <w:rPr>
          <w:i/>
          <w:iCs/>
          <w:color w:val="2C2D2E"/>
          <w:sz w:val="18"/>
          <w:szCs w:val="18"/>
          <w:u w:val="single"/>
        </w:rPr>
        <w:t>- по системе контроля управления доступом (СКУД)</w:t>
      </w:r>
      <w:r w:rsidRPr="009B78FE">
        <w:rPr>
          <w:i/>
          <w:iCs/>
          <w:color w:val="2C2D2E"/>
          <w:sz w:val="18"/>
          <w:szCs w:val="18"/>
        </w:rPr>
        <w:t>: </w:t>
      </w:r>
      <w:r w:rsidRPr="009B78FE">
        <w:rPr>
          <w:color w:val="2C2D2E"/>
          <w:sz w:val="18"/>
          <w:szCs w:val="18"/>
        </w:rPr>
        <w:t>точка присоединения подводящего кабеля Помещения к общедомовому кабелю. Разводку кабеля по дому обслуживает </w:t>
      </w:r>
      <w:r w:rsidRPr="009B78FE">
        <w:rPr>
          <w:b/>
          <w:bCs/>
          <w:color w:val="2C2D2E"/>
          <w:sz w:val="18"/>
          <w:szCs w:val="18"/>
        </w:rPr>
        <w:t>Управляющая организация</w:t>
      </w:r>
      <w:r w:rsidRPr="009B78FE">
        <w:rPr>
          <w:color w:val="2C2D2E"/>
          <w:sz w:val="18"/>
          <w:szCs w:val="18"/>
        </w:rPr>
        <w:t>, остальное – </w:t>
      </w:r>
      <w:r w:rsidRPr="009B78FE">
        <w:rPr>
          <w:b/>
          <w:bCs/>
          <w:color w:val="2C2D2E"/>
          <w:sz w:val="18"/>
          <w:szCs w:val="18"/>
        </w:rPr>
        <w:t>Собственник</w:t>
      </w:r>
      <w:r w:rsidRPr="009B78FE">
        <w:rPr>
          <w:color w:val="2C2D2E"/>
          <w:sz w:val="18"/>
          <w:szCs w:val="18"/>
        </w:rPr>
        <w:t>.</w:t>
      </w:r>
    </w:p>
    <w:p w:rsidR="00F40435" w:rsidRPr="009B78FE" w:rsidRDefault="009B78FE" w:rsidP="003F7341">
      <w:pPr>
        <w:shd w:val="clear" w:color="auto" w:fill="FFFFFF"/>
        <w:tabs>
          <w:tab w:val="left" w:pos="284"/>
        </w:tabs>
        <w:ind w:right="15" w:firstLine="567"/>
        <w:jc w:val="both"/>
        <w:rPr>
          <w:color w:val="2C2D2E"/>
          <w:sz w:val="18"/>
          <w:szCs w:val="18"/>
        </w:rPr>
      </w:pPr>
      <w:r>
        <w:rPr>
          <w:i/>
          <w:iCs/>
          <w:color w:val="2C2D2E"/>
          <w:sz w:val="18"/>
          <w:szCs w:val="18"/>
          <w:u w:val="single"/>
        </w:rPr>
        <w:t xml:space="preserve">- </w:t>
      </w:r>
      <w:r w:rsidR="00F40435" w:rsidRPr="009B78FE">
        <w:rPr>
          <w:i/>
          <w:iCs/>
          <w:color w:val="2C2D2E"/>
          <w:sz w:val="18"/>
          <w:szCs w:val="18"/>
          <w:u w:val="single"/>
        </w:rPr>
        <w:t>по системе автоматизированной противопожарной защиты (АППЗ</w:t>
      </w:r>
      <w:r w:rsidR="00F40435" w:rsidRPr="009B78FE">
        <w:rPr>
          <w:i/>
          <w:iCs/>
          <w:color w:val="2C2D2E"/>
          <w:sz w:val="18"/>
          <w:szCs w:val="18"/>
        </w:rPr>
        <w:t>):</w:t>
      </w:r>
      <w:r w:rsidR="00F40435" w:rsidRPr="009B78FE">
        <w:rPr>
          <w:color w:val="2C2D2E"/>
          <w:sz w:val="18"/>
          <w:szCs w:val="18"/>
        </w:rPr>
        <w:t> точка присоединения подводящего кабеля к первому датчику Помещения АППЗ. Общедомовую систему и подводку к первому датчику Помещения АППЗ обслуживает </w:t>
      </w:r>
      <w:r w:rsidR="00F40435" w:rsidRPr="009B78FE">
        <w:rPr>
          <w:b/>
          <w:bCs/>
          <w:color w:val="2C2D2E"/>
          <w:sz w:val="18"/>
          <w:szCs w:val="18"/>
        </w:rPr>
        <w:t>Управляющая организация</w:t>
      </w:r>
      <w:r w:rsidR="00F40435" w:rsidRPr="009B78FE">
        <w:rPr>
          <w:color w:val="2C2D2E"/>
          <w:sz w:val="18"/>
          <w:szCs w:val="18"/>
        </w:rPr>
        <w:t>, остальное – </w:t>
      </w:r>
      <w:r w:rsidR="00F40435" w:rsidRPr="009B78FE">
        <w:rPr>
          <w:b/>
          <w:bCs/>
          <w:color w:val="2C2D2E"/>
          <w:sz w:val="18"/>
          <w:szCs w:val="18"/>
        </w:rPr>
        <w:t>Собственник</w:t>
      </w:r>
      <w:r w:rsidR="00F40435" w:rsidRPr="009B78FE">
        <w:rPr>
          <w:color w:val="2C2D2E"/>
          <w:sz w:val="18"/>
          <w:szCs w:val="18"/>
        </w:rPr>
        <w:t>.</w:t>
      </w:r>
    </w:p>
    <w:p w:rsidR="00F40435" w:rsidRPr="009B78FE" w:rsidRDefault="00F40435" w:rsidP="003F7341">
      <w:pPr>
        <w:shd w:val="clear" w:color="auto" w:fill="FFFFFF"/>
        <w:tabs>
          <w:tab w:val="left" w:pos="284"/>
        </w:tabs>
        <w:ind w:right="17" w:firstLine="567"/>
        <w:jc w:val="both"/>
        <w:rPr>
          <w:color w:val="2C2D2E"/>
          <w:sz w:val="18"/>
          <w:szCs w:val="18"/>
        </w:rPr>
      </w:pPr>
      <w:r w:rsidRPr="009B78FE">
        <w:rPr>
          <w:i/>
          <w:iCs/>
          <w:color w:val="2C2D2E"/>
          <w:sz w:val="18"/>
          <w:szCs w:val="18"/>
          <w:u w:val="single"/>
        </w:rPr>
        <w:t>- по системе приема телевидения:</w:t>
      </w:r>
      <w:r w:rsidRPr="009B78FE">
        <w:rPr>
          <w:b/>
          <w:bCs/>
          <w:color w:val="2C2D2E"/>
          <w:sz w:val="18"/>
          <w:szCs w:val="18"/>
        </w:rPr>
        <w:t> </w:t>
      </w:r>
      <w:r w:rsidRPr="009B78FE">
        <w:rPr>
          <w:color w:val="2C2D2E"/>
          <w:sz w:val="18"/>
          <w:szCs w:val="18"/>
        </w:rPr>
        <w:t>точка крепления в щитке мест общего пользования, подходящего к Помещению </w:t>
      </w:r>
      <w:r w:rsidRPr="009B78FE">
        <w:rPr>
          <w:b/>
          <w:bCs/>
          <w:color w:val="2C2D2E"/>
          <w:sz w:val="18"/>
          <w:szCs w:val="18"/>
        </w:rPr>
        <w:t>Собственника. </w:t>
      </w:r>
      <w:r w:rsidRPr="009B78FE">
        <w:rPr>
          <w:color w:val="2C2D2E"/>
          <w:sz w:val="18"/>
          <w:szCs w:val="18"/>
        </w:rPr>
        <w:t>Разводку до точки крепления обслуживает </w:t>
      </w:r>
      <w:r w:rsidRPr="009B78FE">
        <w:rPr>
          <w:b/>
          <w:bCs/>
          <w:color w:val="2C2D2E"/>
          <w:sz w:val="18"/>
          <w:szCs w:val="18"/>
        </w:rPr>
        <w:t>Управляющая организация.</w:t>
      </w:r>
      <w:r w:rsidRPr="009B78FE">
        <w:rPr>
          <w:color w:val="2C2D2E"/>
          <w:sz w:val="18"/>
          <w:szCs w:val="18"/>
        </w:rPr>
        <w:t> Точки крепления и отходящие от точек провода Помещения обслуживает </w:t>
      </w:r>
      <w:r w:rsidRPr="009B78FE">
        <w:rPr>
          <w:b/>
          <w:bCs/>
          <w:color w:val="2C2D2E"/>
          <w:sz w:val="18"/>
          <w:szCs w:val="18"/>
        </w:rPr>
        <w:t>Собственник</w:t>
      </w:r>
      <w:r w:rsidR="00422929" w:rsidRPr="009B78FE">
        <w:rPr>
          <w:b/>
          <w:bCs/>
          <w:color w:val="2C2D2E"/>
          <w:sz w:val="18"/>
          <w:szCs w:val="18"/>
        </w:rPr>
        <w:t>.</w:t>
      </w:r>
    </w:p>
    <w:p w:rsidR="009B78FE" w:rsidRDefault="009B78FE" w:rsidP="00422929">
      <w:pPr>
        <w:suppressAutoHyphens/>
        <w:ind w:firstLine="708"/>
        <w:jc w:val="right"/>
        <w:rPr>
          <w:b/>
          <w:bCs/>
          <w:iCs/>
          <w:sz w:val="18"/>
          <w:szCs w:val="18"/>
        </w:rPr>
      </w:pPr>
    </w:p>
    <w:p w:rsidR="009B78FE" w:rsidRDefault="009B78FE" w:rsidP="00422929">
      <w:pPr>
        <w:suppressAutoHyphens/>
        <w:ind w:firstLine="708"/>
        <w:jc w:val="right"/>
        <w:rPr>
          <w:b/>
          <w:bCs/>
          <w:iCs/>
          <w:sz w:val="18"/>
          <w:szCs w:val="18"/>
        </w:rPr>
      </w:pPr>
    </w:p>
    <w:p w:rsidR="009B78FE" w:rsidRDefault="009B78FE" w:rsidP="00422929">
      <w:pPr>
        <w:suppressAutoHyphens/>
        <w:ind w:firstLine="708"/>
        <w:jc w:val="right"/>
        <w:rPr>
          <w:b/>
          <w:bCs/>
          <w:iCs/>
          <w:sz w:val="18"/>
          <w:szCs w:val="18"/>
        </w:rPr>
      </w:pPr>
    </w:p>
    <w:p w:rsidR="009B78FE" w:rsidRDefault="009B78FE" w:rsidP="00422929">
      <w:pPr>
        <w:suppressAutoHyphens/>
        <w:ind w:firstLine="708"/>
        <w:jc w:val="right"/>
        <w:rPr>
          <w:b/>
          <w:bCs/>
          <w:iCs/>
          <w:sz w:val="18"/>
          <w:szCs w:val="18"/>
        </w:rPr>
      </w:pPr>
    </w:p>
    <w:p w:rsidR="009B78FE" w:rsidRDefault="009B78FE" w:rsidP="00422929">
      <w:pPr>
        <w:suppressAutoHyphens/>
        <w:ind w:firstLine="708"/>
        <w:jc w:val="right"/>
        <w:rPr>
          <w:b/>
          <w:bCs/>
          <w:iCs/>
          <w:sz w:val="18"/>
          <w:szCs w:val="18"/>
        </w:rPr>
      </w:pPr>
    </w:p>
    <w:p w:rsidR="009B78FE" w:rsidRDefault="009B78FE" w:rsidP="00422929">
      <w:pPr>
        <w:suppressAutoHyphens/>
        <w:ind w:firstLine="708"/>
        <w:jc w:val="right"/>
        <w:rPr>
          <w:b/>
          <w:bCs/>
          <w:iCs/>
          <w:sz w:val="18"/>
          <w:szCs w:val="18"/>
        </w:rPr>
      </w:pPr>
    </w:p>
    <w:p w:rsidR="009B78FE" w:rsidRDefault="009B78FE" w:rsidP="00422929">
      <w:pPr>
        <w:suppressAutoHyphens/>
        <w:ind w:firstLine="708"/>
        <w:jc w:val="right"/>
        <w:rPr>
          <w:b/>
          <w:bCs/>
          <w:iCs/>
          <w:sz w:val="18"/>
          <w:szCs w:val="18"/>
        </w:rPr>
      </w:pPr>
    </w:p>
    <w:p w:rsidR="009B78FE" w:rsidRDefault="009B78FE" w:rsidP="00422929">
      <w:pPr>
        <w:suppressAutoHyphens/>
        <w:ind w:firstLine="708"/>
        <w:jc w:val="right"/>
        <w:rPr>
          <w:b/>
          <w:bCs/>
          <w:iCs/>
          <w:sz w:val="18"/>
          <w:szCs w:val="18"/>
        </w:rPr>
      </w:pPr>
    </w:p>
    <w:p w:rsidR="009B78FE" w:rsidRDefault="009B78FE">
      <w:pPr>
        <w:spacing w:after="160" w:line="259" w:lineRule="auto"/>
        <w:rPr>
          <w:b/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br w:type="page"/>
      </w:r>
    </w:p>
    <w:p w:rsidR="002D1695" w:rsidRPr="002D1695" w:rsidRDefault="002D1695" w:rsidP="002D1695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b/>
          <w:bCs/>
          <w:iCs/>
          <w:sz w:val="18"/>
          <w:szCs w:val="18"/>
        </w:rPr>
      </w:pPr>
      <w:r w:rsidRPr="002D1695">
        <w:rPr>
          <w:b/>
          <w:bCs/>
          <w:iCs/>
          <w:sz w:val="18"/>
          <w:szCs w:val="18"/>
        </w:rPr>
        <w:lastRenderedPageBreak/>
        <w:t>Приложение № 3</w:t>
      </w:r>
    </w:p>
    <w:p w:rsidR="002D1695" w:rsidRPr="00352F12" w:rsidRDefault="002D1695" w:rsidP="002D1695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2D1695">
        <w:rPr>
          <w:b/>
          <w:bCs/>
          <w:iCs/>
          <w:sz w:val="18"/>
          <w:szCs w:val="18"/>
        </w:rPr>
        <w:t>к Договору управления</w:t>
      </w:r>
    </w:p>
    <w:p w:rsidR="002D1695" w:rsidRPr="00352F12" w:rsidRDefault="002D1695" w:rsidP="002D1695">
      <w:pPr>
        <w:tabs>
          <w:tab w:val="left" w:pos="186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2D1695" w:rsidRPr="00352F12" w:rsidRDefault="002D1695" w:rsidP="002D1695">
      <w:pPr>
        <w:tabs>
          <w:tab w:val="left" w:pos="186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2D1695" w:rsidRPr="00352F12" w:rsidRDefault="002D1695" w:rsidP="002D1695">
      <w:pPr>
        <w:tabs>
          <w:tab w:val="left" w:pos="1860"/>
        </w:tabs>
        <w:jc w:val="center"/>
        <w:rPr>
          <w:rFonts w:ascii="Arial" w:hAnsi="Arial" w:cs="Arial"/>
          <w:b/>
          <w:sz w:val="18"/>
          <w:szCs w:val="18"/>
        </w:rPr>
      </w:pPr>
      <w:r w:rsidRPr="00352F12">
        <w:rPr>
          <w:rFonts w:ascii="Arial" w:hAnsi="Arial" w:cs="Arial"/>
          <w:b/>
          <w:sz w:val="18"/>
          <w:szCs w:val="18"/>
        </w:rPr>
        <w:t>Перечень и периодичность выполнения работ по содержанию общего имущества МКД</w:t>
      </w:r>
    </w:p>
    <w:p w:rsidR="002D1695" w:rsidRPr="00985615" w:rsidRDefault="002D1695" w:rsidP="002D1695">
      <w:pPr>
        <w:tabs>
          <w:tab w:val="left" w:pos="186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0550" w:type="dxa"/>
        <w:jc w:val="center"/>
        <w:tblLook w:val="04A0" w:firstRow="1" w:lastRow="0" w:firstColumn="1" w:lastColumn="0" w:noHBand="0" w:noVBand="1"/>
      </w:tblPr>
      <w:tblGrid>
        <w:gridCol w:w="626"/>
        <w:gridCol w:w="6907"/>
        <w:gridCol w:w="3017"/>
      </w:tblGrid>
      <w:tr w:rsidR="002D1695" w:rsidRPr="00985615" w:rsidTr="002D1695">
        <w:trPr>
          <w:trHeight w:val="645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bCs/>
                <w:sz w:val="18"/>
                <w:szCs w:val="18"/>
              </w:rPr>
              <w:t>Виды работ (услуг)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bCs/>
                <w:sz w:val="18"/>
                <w:szCs w:val="18"/>
              </w:rPr>
              <w:t>Периодичность</w:t>
            </w:r>
          </w:p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bCs/>
                <w:sz w:val="18"/>
                <w:szCs w:val="18"/>
              </w:rPr>
              <w:t>(количество в месяц)</w:t>
            </w:r>
          </w:p>
        </w:tc>
      </w:tr>
      <w:tr w:rsidR="002D1695" w:rsidRPr="00985615" w:rsidTr="002D1695">
        <w:trPr>
          <w:trHeight w:val="297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СОДЕРЖАНИЕ ОБЩЕГО ИМУЩЕСТВА МНОГОКВАРТИРНОГО ДОМА</w:t>
            </w:r>
          </w:p>
        </w:tc>
      </w:tr>
      <w:tr w:rsidR="002D1695" w:rsidRPr="00985615" w:rsidTr="002D1695">
        <w:trPr>
          <w:trHeight w:val="403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1.1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 xml:space="preserve">Содержание общего имущества жилого дома </w:t>
            </w:r>
            <w:r w:rsidRPr="00985615">
              <w:rPr>
                <w:rFonts w:ascii="Arial" w:hAnsi="Arial" w:cs="Arial"/>
                <w:b/>
                <w:sz w:val="18"/>
                <w:szCs w:val="18"/>
              </w:rPr>
              <w:br/>
              <w:t>(работы выполняются только при обнаружении соответствующих недостатков)</w:t>
            </w:r>
          </w:p>
        </w:tc>
      </w:tr>
      <w:tr w:rsidR="002D1695" w:rsidRPr="00985615" w:rsidTr="002D1695">
        <w:trPr>
          <w:trHeight w:val="312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1.1.1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Стены и фасады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Отбивка отслоившейся отделки наружной поверхности стен (штукатурки, облицовочной плитки)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Удаление элементов декора, представляющих опасность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Снятие, укрепление вышедших  из строя или слабо укреплённых домовых номерных знаков, лестничных указателей и других элементов визуальной информации 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 мере необходимости 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Укрепление козырьков, ограждений и перил крылец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Покраска фасада (частичная покраска фасада)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 (за исключением работ по капитальному ремонту фасада)</w:t>
            </w:r>
          </w:p>
        </w:tc>
      </w:tr>
      <w:tr w:rsidR="002D1695" w:rsidRPr="00985615" w:rsidTr="002D1695">
        <w:trPr>
          <w:trHeight w:val="171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1.1.2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Крыши и водосточные системы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Укрепление оголовков дымовых, вентиляционных труб и металлических покрытий парапета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  <w:r w:rsidRPr="00985615">
              <w:rPr>
                <w:rFonts w:ascii="Arial" w:hAnsi="Arial" w:cs="Arial"/>
                <w:sz w:val="18"/>
                <w:szCs w:val="18"/>
              </w:rPr>
              <w:br/>
              <w:t>но не реже 2 раз в год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Укрепление защитной решетки водоприемной воронки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  <w:r w:rsidRPr="00985615">
              <w:rPr>
                <w:rFonts w:ascii="Arial" w:hAnsi="Arial" w:cs="Arial"/>
                <w:sz w:val="18"/>
                <w:szCs w:val="18"/>
              </w:rPr>
              <w:br/>
              <w:t>но не реже 2 раз в год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Прочистка водоприемной воронки  внутреннего водостока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  <w:r w:rsidRPr="00985615">
              <w:rPr>
                <w:rFonts w:ascii="Arial" w:hAnsi="Arial" w:cs="Arial"/>
                <w:sz w:val="18"/>
                <w:szCs w:val="18"/>
              </w:rPr>
              <w:br/>
              <w:t>но не реже 2 раз в год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Прочистка водостока от засорения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</w:p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но не реже 2 раз в год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Укрепление рядовых звеньев, водоприемных воронок, колен  наружного водостока; промазка образовавшихся свищей мастиками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</w:p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но не реже 1 раза в год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Проверка исправности оголовков дымоходов и вентиляционных каналов с регистрацией результатов в журнале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необходимости,</w:t>
            </w:r>
          </w:p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 но не реже 2 раз в год</w:t>
            </w:r>
          </w:p>
        </w:tc>
      </w:tr>
      <w:tr w:rsidR="002D1695" w:rsidRPr="00985615" w:rsidTr="002D1695">
        <w:trPr>
          <w:trHeight w:val="217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1.1.3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Оконные и дверные заполнения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Укрепление, регулировка пружин, доводчиков и амортизаторов на входных дверях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Установка, укрепление ручек и шпингалетов на оконных и дверных заполнениях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Утепление оконных и дверных проемов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237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1.1.4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Внешнее благоустройство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95" w:rsidRPr="00985615" w:rsidTr="002D1695">
        <w:trPr>
          <w:trHeight w:val="351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Вывеска, снятие, укрепление фасадных табличек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98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Закрытие и раскрытие продухов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год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Установка и окраска урн, решетчатых ограждений, ворот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  <w:r w:rsidRPr="00985615">
              <w:rPr>
                <w:rFonts w:ascii="Arial" w:hAnsi="Arial" w:cs="Arial"/>
                <w:sz w:val="18"/>
                <w:szCs w:val="18"/>
              </w:rPr>
              <w:br/>
              <w:t>но не реже 1 раза в год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Подготовка к сезонной эксплуатации оборудования детских и спортивных площадок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год</w:t>
            </w:r>
          </w:p>
        </w:tc>
      </w:tr>
      <w:tr w:rsidR="002D1695" w:rsidRPr="00985615" w:rsidTr="002D1695">
        <w:trPr>
          <w:trHeight w:val="433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1.2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 xml:space="preserve">Техническое обслуживание общих коммуникаций, технических устройств </w:t>
            </w:r>
            <w:r w:rsidRPr="00985615">
              <w:rPr>
                <w:rFonts w:ascii="Arial" w:hAnsi="Arial" w:cs="Arial"/>
                <w:b/>
                <w:sz w:val="18"/>
                <w:szCs w:val="18"/>
              </w:rPr>
              <w:br/>
              <w:t xml:space="preserve"> и технических помещений жилого дома</w:t>
            </w:r>
          </w:p>
        </w:tc>
      </w:tr>
      <w:tr w:rsidR="002D1695" w:rsidRPr="00985615" w:rsidTr="002D1695">
        <w:trPr>
          <w:trHeight w:val="241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1.2.1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Консервация и </w:t>
            </w:r>
            <w:proofErr w:type="spellStart"/>
            <w:r w:rsidRPr="00985615">
              <w:rPr>
                <w:rFonts w:ascii="Arial" w:hAnsi="Arial" w:cs="Arial"/>
                <w:sz w:val="18"/>
                <w:szCs w:val="18"/>
              </w:rPr>
              <w:t>расконсервация</w:t>
            </w:r>
            <w:proofErr w:type="spellEnd"/>
            <w:r w:rsidRPr="00985615">
              <w:rPr>
                <w:rFonts w:ascii="Arial" w:hAnsi="Arial" w:cs="Arial"/>
                <w:sz w:val="18"/>
                <w:szCs w:val="18"/>
              </w:rPr>
              <w:t xml:space="preserve"> систем центрального отопления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год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Регулировка кранов, вентилей и задвижек в технических подпольях, помещениях индивидуальных тепловых пунктов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</w:p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но не реже 1 раза в год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Регулировка и набивка сальников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 мере необходимости, но не реже 1 раза в год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Уплотнение сгонов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</w:p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но не реже 1 раза в год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Очистка от накипи запорной арматуры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</w:p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но не реже 1 раза в год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Испытание систем центрального отопления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год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Отключение радиаторов при их течи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Очистка грязевиков воздухосборников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</w:p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но не реже 1 раза в год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Промывка системы центрального отопления и горячего водоснабжения гидравлическим и гидропневматическим способом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год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Ликвидация воздушных пробок в радиаторах и стояках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Утепление трубопроводов в чердачных помещениях и технических подпольях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249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1.2.2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Водопровод и канализация, горячее водоснабжение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Смена прокладок и набивка сальников в водопроводных и вентильных кранах в технических помещениях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Уплотнение сгонов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</w:p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но не реже 1 раза в год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Прочистка трубопроводов горячего и холодного водоснабжения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</w:p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но не реже 1 раза в год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Временная заделка свищей и трещин на внутренних трубопроводах и стояках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Консервация и </w:t>
            </w:r>
            <w:proofErr w:type="spellStart"/>
            <w:r w:rsidRPr="00985615">
              <w:rPr>
                <w:rFonts w:ascii="Arial" w:hAnsi="Arial" w:cs="Arial"/>
                <w:sz w:val="18"/>
                <w:szCs w:val="18"/>
              </w:rPr>
              <w:t>расконсервация</w:t>
            </w:r>
            <w:proofErr w:type="spellEnd"/>
            <w:r w:rsidRPr="00985615">
              <w:rPr>
                <w:rFonts w:ascii="Arial" w:hAnsi="Arial" w:cs="Arial"/>
                <w:sz w:val="18"/>
                <w:szCs w:val="18"/>
              </w:rPr>
              <w:t xml:space="preserve"> поливочной системы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 в год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Утепление трубопроводов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Прочистка дренажных систем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</w:p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но не реже 2 раз в год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Проверка исправности канализационной вытяжки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</w:p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но не реже 2 раз в год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Прочистка канализационных стояков от жировых отложений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Проветривание канализационных колодцев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год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Прочистка люков и закрытие крышек канализационных колодцев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раза в год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Прочистка ливневой, дворовой канализационной сети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</w:p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но не реже 1 раз в год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Устранение течи санитарно-технических приборов в технических помещениях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Утепление трубопроводов в технических подпольях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133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1.2.3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Замена перегоревших электроламп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Укрепление плафонов и ослабленных участков наружной электропроводки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12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Протяжка электрических контактов в щитах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год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Ремонт запирающих устройств и закрытие на замки групповых щитков и распределительных шкафов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423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85615">
              <w:rPr>
                <w:rFonts w:ascii="Arial" w:hAnsi="Arial" w:cs="Arial"/>
                <w:sz w:val="18"/>
                <w:szCs w:val="18"/>
              </w:rPr>
              <w:t>Обеспыливание</w:t>
            </w:r>
            <w:proofErr w:type="spellEnd"/>
            <w:r w:rsidRPr="00985615">
              <w:rPr>
                <w:rFonts w:ascii="Arial" w:hAnsi="Arial" w:cs="Arial"/>
                <w:sz w:val="18"/>
                <w:szCs w:val="18"/>
              </w:rPr>
              <w:t xml:space="preserve"> электрооборудования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 2 раза в год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Замеры сопротивления изоляции электрооборудования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3 года</w:t>
            </w:r>
          </w:p>
        </w:tc>
      </w:tr>
      <w:tr w:rsidR="002D1695" w:rsidRPr="00985615" w:rsidTr="002D1695">
        <w:trPr>
          <w:trHeight w:val="473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Измерение температуры электрических контактов с помощью пирометра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неделю</w:t>
            </w:r>
          </w:p>
        </w:tc>
      </w:tr>
      <w:tr w:rsidR="002D1695" w:rsidRPr="00985615" w:rsidTr="002D1695">
        <w:trPr>
          <w:trHeight w:val="207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1.3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Аварийное обслуживание</w:t>
            </w:r>
          </w:p>
        </w:tc>
      </w:tr>
      <w:tr w:rsidR="002D1695" w:rsidRPr="00985615" w:rsidTr="002D1695">
        <w:trPr>
          <w:trHeight w:val="195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1.3.1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5615">
              <w:rPr>
                <w:rFonts w:ascii="Arial" w:hAnsi="Arial" w:cs="Arial"/>
                <w:b/>
                <w:sz w:val="18"/>
                <w:szCs w:val="18"/>
              </w:rPr>
              <w:t>Водопровод и канализация, горячее водоснабжение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Ремонт и замена сгонов, фитингов  на трубопроводе, ремонт и замена аварийно-поврежденной запорной арматуры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отключение стояков (локализация) на отдельных участках трубопроводов – в течение 30 минут, </w:t>
            </w:r>
          </w:p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устранение аварийных повреждений и обратное наполнение систем – не более 3 суток с момента регистрации заявки в аварийно-диспетчерской службе дома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Установка бандажей на трубопроводе</w:t>
            </w:r>
          </w:p>
        </w:tc>
        <w:tc>
          <w:tcPr>
            <w:tcW w:w="30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Смена небольших участков трубопровода (до 2 м)</w:t>
            </w:r>
          </w:p>
        </w:tc>
        <w:tc>
          <w:tcPr>
            <w:tcW w:w="30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Ликвидация засора канализации внутри дома</w:t>
            </w:r>
          </w:p>
        </w:tc>
        <w:tc>
          <w:tcPr>
            <w:tcW w:w="30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Ликвидация засора канализационных труб "лежаков" до первого колодца</w:t>
            </w:r>
          </w:p>
        </w:tc>
        <w:tc>
          <w:tcPr>
            <w:tcW w:w="30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Заделка свищей и </w:t>
            </w:r>
            <w:proofErr w:type="spellStart"/>
            <w:r w:rsidRPr="00985615">
              <w:rPr>
                <w:rFonts w:ascii="Arial" w:hAnsi="Arial" w:cs="Arial"/>
                <w:sz w:val="18"/>
                <w:szCs w:val="18"/>
              </w:rPr>
              <w:t>зачеканка</w:t>
            </w:r>
            <w:proofErr w:type="spellEnd"/>
            <w:r w:rsidRPr="00985615">
              <w:rPr>
                <w:rFonts w:ascii="Arial" w:hAnsi="Arial" w:cs="Arial"/>
                <w:sz w:val="18"/>
                <w:szCs w:val="18"/>
              </w:rPr>
              <w:t xml:space="preserve"> раструбов</w:t>
            </w:r>
          </w:p>
        </w:tc>
        <w:tc>
          <w:tcPr>
            <w:tcW w:w="30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Замена неисправных сифонов и небольших участков трубопроводов (до 2 м), связанная с устранением засора или течи</w:t>
            </w:r>
          </w:p>
        </w:tc>
        <w:tc>
          <w:tcPr>
            <w:tcW w:w="30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95" w:rsidRPr="00985615" w:rsidTr="002D1695">
        <w:trPr>
          <w:trHeight w:val="325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Выполнение сварочных работ при ремонте или замене трубопровода</w:t>
            </w:r>
          </w:p>
        </w:tc>
        <w:tc>
          <w:tcPr>
            <w:tcW w:w="30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95" w:rsidRPr="00985615" w:rsidTr="002D1695">
        <w:trPr>
          <w:trHeight w:val="236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1.3.2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Ремонт и замена сгонов на трубопроводе, ремонт и замена аварийно-поврежденной запорной арматуры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 рабочее время – немедленно, в нерабочее время – в течение 12 часов, за исключением сложного ремонта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Ликвидация течи путем уплотнения соединений труб, арматуры и нагревательных приборов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 рабочее время - немедленно, в нерабочее время – в течение 12 часов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Смена небольших участков трубопровода (до 2 м)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 рабочее время – немедленно, за исключением сложного ремонта</w:t>
            </w:r>
          </w:p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lastRenderedPageBreak/>
              <w:t>в не рабочее время – не позднее 12 часов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Выполнение сварочных работ при ремонте или замене участков трубопровода</w:t>
            </w:r>
          </w:p>
          <w:p w:rsidR="002D1695" w:rsidRPr="00985615" w:rsidRDefault="002D1695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 рабочее время – не позднее 12 часов, в не рабочее время – не позднее суток, за исключением сложного ремонта</w:t>
            </w:r>
          </w:p>
        </w:tc>
      </w:tr>
      <w:tr w:rsidR="002D1695" w:rsidRPr="00985615" w:rsidTr="002D1695">
        <w:trPr>
          <w:trHeight w:val="201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1.3.3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 xml:space="preserve"> Электроснабжение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95" w:rsidRPr="00985615" w:rsidTr="002D1695">
        <w:trPr>
          <w:trHeight w:val="3245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Замена (восстановление) неисправных участков электрической сети:</w:t>
            </w:r>
          </w:p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</w:p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- внешние линии электроснабжения</w:t>
            </w:r>
          </w:p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</w:p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</w:p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</w:p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- внутридомовая электрическая сеть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- при наличии переключателей кабелей на вводе в дом в течение времени, необходимого для прибытия персонала, обслуживающего дом</w:t>
            </w:r>
          </w:p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 -в рабочее время - в течение 4 часов </w:t>
            </w:r>
          </w:p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</w:p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 нерабочее время – в течение 12 часов,</w:t>
            </w:r>
          </w:p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за исключением сложного ремонта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Замена предохранителей, автоматических выключателей на домовых вводно-распределительных устройствах и щитах, в поэтажных распределительных электрощитах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 рабочее время – немедленно, за исключением сложного ремонта,</w:t>
            </w:r>
          </w:p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 нерабочее время – в течение 4 часов, за исключением сложного ремонта</w:t>
            </w:r>
          </w:p>
        </w:tc>
      </w:tr>
      <w:tr w:rsidR="002D1695" w:rsidRPr="00985615" w:rsidTr="002D1695">
        <w:trPr>
          <w:trHeight w:val="1935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Ремонт электрощитов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 рабочее время – немедленно, за исключением сложного ремонта,</w:t>
            </w:r>
          </w:p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 нерабочее время – в течение 4 часов, за исключением сложного ремонта</w:t>
            </w:r>
          </w:p>
        </w:tc>
      </w:tr>
      <w:tr w:rsidR="002D1695" w:rsidRPr="00985615" w:rsidTr="002D1695">
        <w:trPr>
          <w:trHeight w:val="83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1.3.4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 xml:space="preserve"> Аварийный ремонт систем автоматизированной противопожарной защиты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незамедлительно, не более 3 часов, за исключением сложного ремонта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1.3.5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Аварийный ремонт общедомовых систем  приема телевидения  (антенн)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не более 3 часов, за исключением сложного ремонта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1.3.6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 xml:space="preserve">Аварийный ремонт объединенных диспетчерских систем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не более 12 часов, за исключением сложного ремонта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1.3.7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 xml:space="preserve">Аварийный ремонт индивидуального теплового пункта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не более 8 часов, за исключением сложного ремонта</w:t>
            </w:r>
          </w:p>
        </w:tc>
      </w:tr>
      <w:tr w:rsidR="002D1695" w:rsidRPr="00985615" w:rsidTr="002D1695">
        <w:trPr>
          <w:trHeight w:val="6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1.3.8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 xml:space="preserve">Аварийный ремонт </w:t>
            </w:r>
            <w:proofErr w:type="spellStart"/>
            <w:r w:rsidRPr="00985615">
              <w:rPr>
                <w:rFonts w:ascii="Arial" w:hAnsi="Arial" w:cs="Arial"/>
                <w:b/>
                <w:sz w:val="18"/>
                <w:szCs w:val="18"/>
              </w:rPr>
              <w:t>повысительных</w:t>
            </w:r>
            <w:proofErr w:type="spellEnd"/>
            <w:r w:rsidRPr="00985615">
              <w:rPr>
                <w:rFonts w:ascii="Arial" w:hAnsi="Arial" w:cs="Arial"/>
                <w:b/>
                <w:sz w:val="18"/>
                <w:szCs w:val="18"/>
              </w:rPr>
              <w:t xml:space="preserve">  насосных станций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не более 3 часов без замены насоса</w:t>
            </w:r>
          </w:p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не более 8 часов при замене насоса, </w:t>
            </w:r>
          </w:p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за исключением сложного ремонта</w:t>
            </w:r>
          </w:p>
        </w:tc>
      </w:tr>
      <w:tr w:rsidR="002D1695" w:rsidRPr="00985615" w:rsidTr="002D1695">
        <w:trPr>
          <w:trHeight w:val="251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1.3.9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Сопутствующие работы при ликвидации аварий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Отключение стояков на отдельных участках трубопроводов, опорожнение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отключение стояков (локализация) на отдельных участках трубопроводов – в течение 30 минут, </w:t>
            </w:r>
          </w:p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устранение аварийных повреждений и обратное наполнение систем – не более 3 суток с момента регистрации заявки в аварийно-диспетчерской службе дома</w:t>
            </w:r>
          </w:p>
        </w:tc>
      </w:tr>
      <w:tr w:rsidR="002D1695" w:rsidRPr="00985615" w:rsidTr="002D1695">
        <w:trPr>
          <w:trHeight w:val="169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1.4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bCs/>
                <w:sz w:val="18"/>
                <w:szCs w:val="18"/>
              </w:rPr>
              <w:t>Обслуживание слаботочных систем</w:t>
            </w:r>
            <w:r w:rsidRPr="0098561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8561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Обслуживание переговорно-замочного устройства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Обслуживание систем автоматизированной противопожарной защиты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2D1695" w:rsidRPr="00985615" w:rsidTr="002D1695">
        <w:trPr>
          <w:trHeight w:val="341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Обслуживание системы контроля доступа и видеонаблюдения территории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Обслуживание общедомовых систем приема телевидения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Обслуживание объединенных диспетчерских систем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Обслуживание автоматических ворот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Обслуживание системы контроля управления доступом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Обслуживание радиоточки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Cs/>
                <w:sz w:val="18"/>
                <w:szCs w:val="18"/>
              </w:rPr>
              <w:t xml:space="preserve">Обслуживание внутридомовой системы оповещения МЧС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2D1695" w:rsidRPr="00985615" w:rsidTr="002D1695">
        <w:trPr>
          <w:trHeight w:val="211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1.5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Обслуживание индивидуальных технических устройств и сложных инженерных систем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Техническое обслуживание, регулировка и наладка систем автоматического управления индивидуального теплового пункта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Техническое обслуживание </w:t>
            </w:r>
            <w:proofErr w:type="spellStart"/>
            <w:r w:rsidRPr="00985615">
              <w:rPr>
                <w:rFonts w:ascii="Arial" w:hAnsi="Arial" w:cs="Arial"/>
                <w:sz w:val="18"/>
                <w:szCs w:val="18"/>
              </w:rPr>
              <w:t>повысительных</w:t>
            </w:r>
            <w:proofErr w:type="spellEnd"/>
            <w:r w:rsidRPr="00985615">
              <w:rPr>
                <w:rFonts w:ascii="Arial" w:hAnsi="Arial" w:cs="Arial"/>
                <w:sz w:val="18"/>
                <w:szCs w:val="18"/>
              </w:rPr>
              <w:t xml:space="preserve"> насосных станций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Техническое обслуживание  коммерческого узла учета тепловой энергии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Техническое обслуживание общедомовых узлов учета холодной воды, горячей воды и электроэнергии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85615">
              <w:rPr>
                <w:rFonts w:ascii="Arial" w:hAnsi="Arial" w:cs="Arial"/>
                <w:bCs/>
                <w:sz w:val="18"/>
                <w:szCs w:val="18"/>
              </w:rPr>
              <w:t>Техническое обслуживание лифтов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2D1695" w:rsidRPr="00985615" w:rsidTr="002D1695">
        <w:trPr>
          <w:trHeight w:val="244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5615">
              <w:rPr>
                <w:rFonts w:ascii="Arial" w:hAnsi="Arial" w:cs="Arial"/>
                <w:bCs/>
                <w:sz w:val="18"/>
                <w:szCs w:val="18"/>
              </w:rPr>
              <w:t>Освидетельствование и страхование лифтов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год</w:t>
            </w:r>
          </w:p>
        </w:tc>
      </w:tr>
      <w:tr w:rsidR="002D1695" w:rsidRPr="00985615" w:rsidTr="002D1695">
        <w:trPr>
          <w:trHeight w:val="262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ТЕКУЩИЙ РЕМОНТ ОБЩЕГО ИМУЩЕСТВА МНОГОКВАРТИРНОГО ДОМА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2.1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Фундаменты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95" w:rsidRPr="00985615" w:rsidTr="002D1695">
        <w:trPr>
          <w:trHeight w:val="97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- заделка швов, трещин, восстановление облицовки фундаментов стен, поврежденных участков гидроизоляции;</w:t>
            </w:r>
          </w:p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- устранение местных деформаций путем перекладки, усиления, стяжки;</w:t>
            </w:r>
          </w:p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- ремонт просевшей </w:t>
            </w:r>
            <w:proofErr w:type="spellStart"/>
            <w:r w:rsidRPr="00985615">
              <w:rPr>
                <w:rFonts w:ascii="Arial" w:hAnsi="Arial" w:cs="Arial"/>
                <w:sz w:val="18"/>
                <w:szCs w:val="18"/>
              </w:rPr>
              <w:t>отмостки</w:t>
            </w:r>
            <w:proofErr w:type="spellEnd"/>
            <w:r w:rsidRPr="009856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D1695" w:rsidRPr="00985615" w:rsidRDefault="002D1695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 xml:space="preserve">(за исключением случаев, относящихся к капитальному ремонту)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Устройство и ремонт вентиляционных продухов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Восстановление приямков, входов в подвалы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213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2.2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Стены и фасады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Заделка </w:t>
            </w:r>
            <w:proofErr w:type="spellStart"/>
            <w:proofErr w:type="gramStart"/>
            <w:r w:rsidRPr="00985615">
              <w:rPr>
                <w:rFonts w:ascii="Arial" w:hAnsi="Arial" w:cs="Arial"/>
                <w:sz w:val="18"/>
                <w:szCs w:val="18"/>
              </w:rPr>
              <w:t>трещин,отверстий</w:t>
            </w:r>
            <w:proofErr w:type="spellEnd"/>
            <w:proofErr w:type="gramEnd"/>
            <w:r w:rsidRPr="00985615">
              <w:rPr>
                <w:rFonts w:ascii="Arial" w:hAnsi="Arial" w:cs="Arial"/>
                <w:sz w:val="18"/>
                <w:szCs w:val="18"/>
              </w:rPr>
              <w:t>, расшивка швов, герметизация стыков, утепление промерзающих участков стен во вспомогательных помещениях, восстановление поврежденных участков штукатурки и облицовки</w:t>
            </w:r>
          </w:p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(за исключением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Ремонт (восстановление) угрожающих падением архитектурных деталей, облицовочных элементов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23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2.3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Перекрытия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Заделка швов в стыках сборных перекрытий, заделка выбоин и трещин</w:t>
            </w:r>
          </w:p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(за исключением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2.4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Крыши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- все виды работ по устранению неисправностей кровли, включая все элементы: примыкания к конструкциям, покрытия парапетов, козырьки над трубами и пр.; - замена водосточных труб </w:t>
            </w:r>
          </w:p>
          <w:p w:rsidR="002D1695" w:rsidRPr="00985615" w:rsidRDefault="002D1695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(кроме полной замены и за исключением других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Ремонт слуховых окон и выходов на крыши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2.5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Оконные и дверные заполнения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Установка недостающих, частично разбитых и укрепление слабо укрепленных стекол в дверных и оконных проемах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Замена сломанных доводчиков пружин, упоров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Смена оконных и дверных приборов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2.6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Полы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Замена отдельных участков полов и покрытия полов в местах, относящихся к обязательному имуществу дома</w:t>
            </w:r>
            <w:r w:rsidRPr="00985615">
              <w:rPr>
                <w:rFonts w:ascii="Arial" w:hAnsi="Arial" w:cs="Arial"/>
                <w:sz w:val="18"/>
                <w:szCs w:val="18"/>
              </w:rPr>
              <w:br/>
            </w:r>
            <w:r w:rsidRPr="00985615">
              <w:rPr>
                <w:rFonts w:ascii="Arial" w:hAnsi="Arial" w:cs="Arial"/>
                <w:b/>
                <w:sz w:val="18"/>
                <w:szCs w:val="18"/>
              </w:rPr>
              <w:t>(за исключением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2.7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Внутренняя отделка и ремонт входных зон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Восстановление штукатурки стен и потолков, облицовки стен и полов отдельными участками </w:t>
            </w:r>
            <w:r w:rsidRPr="00985615">
              <w:rPr>
                <w:rFonts w:ascii="Arial" w:hAnsi="Arial" w:cs="Arial"/>
                <w:b/>
                <w:sz w:val="18"/>
                <w:szCs w:val="18"/>
              </w:rPr>
              <w:t>(за исключением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Все виды малярных и стекольных работ во вспомогательных помещениях (лестничных клетках, подвалах и т.п.)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Заделка выбоин, трещин ступеней лестниц и площадок, замена отдельных ступеней, </w:t>
            </w:r>
            <w:proofErr w:type="spellStart"/>
            <w:r w:rsidRPr="00985615">
              <w:rPr>
                <w:rFonts w:ascii="Arial" w:hAnsi="Arial" w:cs="Arial"/>
                <w:sz w:val="18"/>
                <w:szCs w:val="18"/>
              </w:rPr>
              <w:t>проступей</w:t>
            </w:r>
            <w:proofErr w:type="spellEnd"/>
            <w:r w:rsidRPr="0098561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85615">
              <w:rPr>
                <w:rFonts w:ascii="Arial" w:hAnsi="Arial" w:cs="Arial"/>
                <w:sz w:val="18"/>
                <w:szCs w:val="18"/>
              </w:rPr>
              <w:t>подступенков</w:t>
            </w:r>
            <w:proofErr w:type="spellEnd"/>
            <w:r w:rsidRPr="009856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5615">
              <w:rPr>
                <w:rFonts w:ascii="Arial" w:hAnsi="Arial" w:cs="Arial"/>
                <w:b/>
                <w:sz w:val="18"/>
                <w:szCs w:val="18"/>
              </w:rPr>
              <w:t>(за исключением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Частичная замена и укрепление металлических перил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Заделка выбоин, трещин, восстановление гидроизоляции крылец </w:t>
            </w:r>
            <w:r w:rsidRPr="00985615">
              <w:rPr>
                <w:rFonts w:ascii="Arial" w:hAnsi="Arial" w:cs="Arial"/>
                <w:b/>
                <w:sz w:val="18"/>
                <w:szCs w:val="18"/>
              </w:rPr>
              <w:t>(за исключением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Окраска стен входных зон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2.8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 xml:space="preserve"> Центральное отопление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- Замена отдельных участков трубопроводов, секций отопительных приборов, запорной и регулировочной арматуры, водоразборных кранов, расширительных баков;</w:t>
            </w:r>
          </w:p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- Ремонт  циркуляционных, </w:t>
            </w:r>
            <w:proofErr w:type="spellStart"/>
            <w:r w:rsidRPr="00985615">
              <w:rPr>
                <w:rFonts w:ascii="Arial" w:hAnsi="Arial" w:cs="Arial"/>
                <w:sz w:val="18"/>
                <w:szCs w:val="18"/>
              </w:rPr>
              <w:t>повысительных</w:t>
            </w:r>
            <w:proofErr w:type="spellEnd"/>
            <w:r w:rsidRPr="00985615">
              <w:rPr>
                <w:rFonts w:ascii="Arial" w:hAnsi="Arial" w:cs="Arial"/>
                <w:sz w:val="18"/>
                <w:szCs w:val="18"/>
              </w:rPr>
              <w:t xml:space="preserve"> насосов, воздушных кранов, фитингов </w:t>
            </w:r>
            <w:r w:rsidRPr="00985615">
              <w:rPr>
                <w:rFonts w:ascii="Arial" w:hAnsi="Arial" w:cs="Arial"/>
                <w:b/>
                <w:sz w:val="18"/>
                <w:szCs w:val="18"/>
              </w:rPr>
              <w:t>(за исключением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Замена контрольно-измерительных приборов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согласно техническому регламенту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Восстановление разрушенной тепловой изоляции трубопроводов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Укрепление трубопровода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2.9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Водопровод и канализация, горячее водоснабжение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- Замена отдельных участков трубопроводов, запорно-регулировочной арматуры, водоразборных кранов, сифонов, трапов, фитингов, расширительных баков;</w:t>
            </w:r>
          </w:p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- Ремонт циркуляционных, </w:t>
            </w:r>
            <w:proofErr w:type="spellStart"/>
            <w:r w:rsidRPr="00985615">
              <w:rPr>
                <w:rFonts w:ascii="Arial" w:hAnsi="Arial" w:cs="Arial"/>
                <w:sz w:val="18"/>
                <w:szCs w:val="18"/>
              </w:rPr>
              <w:t>повысительных</w:t>
            </w:r>
            <w:proofErr w:type="spellEnd"/>
            <w:r w:rsidRPr="00985615">
              <w:rPr>
                <w:rFonts w:ascii="Arial" w:hAnsi="Arial" w:cs="Arial"/>
                <w:sz w:val="18"/>
                <w:szCs w:val="18"/>
              </w:rPr>
              <w:t xml:space="preserve"> насосов;</w:t>
            </w:r>
          </w:p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- Уплотнение соединений </w:t>
            </w:r>
          </w:p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(за исключением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Восстановление разрушенной теплоизоляции трубопроводов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Прочистка ливневой и дворовой канализации, дренажа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Укрепление трубопроводов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413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Замена контрольно-измерительных приборов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согласно техническому регламенту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2.10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Электроснабжение и электротехнические устройства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Замена неисправных участков электрической сети здания </w:t>
            </w:r>
            <w:r w:rsidRPr="00985615">
              <w:rPr>
                <w:rFonts w:ascii="Arial" w:hAnsi="Arial" w:cs="Arial"/>
                <w:b/>
                <w:sz w:val="18"/>
                <w:szCs w:val="18"/>
              </w:rPr>
              <w:t>(за исключением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Замена вышедших из строя </w:t>
            </w:r>
            <w:proofErr w:type="spellStart"/>
            <w:r w:rsidRPr="00985615">
              <w:rPr>
                <w:rFonts w:ascii="Arial" w:hAnsi="Arial" w:cs="Arial"/>
                <w:sz w:val="18"/>
                <w:szCs w:val="18"/>
              </w:rPr>
              <w:t>электроустановочных</w:t>
            </w:r>
            <w:proofErr w:type="spellEnd"/>
            <w:r w:rsidRPr="00985615">
              <w:rPr>
                <w:rFonts w:ascii="Arial" w:hAnsi="Arial" w:cs="Arial"/>
                <w:sz w:val="18"/>
                <w:szCs w:val="18"/>
              </w:rPr>
              <w:t xml:space="preserve"> изделий (выключатели, штепсельные розетки)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Замена светильников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Замена предохранителей,  автоматических выключателей, пакетных переключателей, вводно-распределительных устройств, щитов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Замена электродвигателей и отдельных узлов электроустановок инженерного оборудования здания (за исключением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2.11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 xml:space="preserve"> Вентиляция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Устранение засоров вентиляционных шахт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2.12</w:t>
            </w: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 xml:space="preserve"> Внешнее благоустройство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Замена, ремонт элементов оборудования детских игровых, спортивных площадок, площадок для отдыха,  мусорных площадок и навесов для контейнеров-мусоросборников и т.д.</w:t>
            </w:r>
            <w:r w:rsidRPr="00985615">
              <w:rPr>
                <w:rFonts w:ascii="Arial" w:hAnsi="Arial" w:cs="Arial"/>
                <w:b/>
                <w:sz w:val="18"/>
                <w:szCs w:val="18"/>
              </w:rPr>
              <w:t xml:space="preserve"> (за исключением случаев, относящихся к капитальному ремонту)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 xml:space="preserve">УБОРКА МЕСТ ОБЩЕГО ПОЛЬЗОВАНИЯ 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Мытье входных холлов первых этажей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2 раза в день, за исключением выходных и праздничных дней;</w:t>
            </w:r>
          </w:p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день - в выходные и праздничные дни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Мытье лестничных площадок и маршей черных лестниц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85615">
              <w:rPr>
                <w:rFonts w:ascii="Arial" w:hAnsi="Arial" w:cs="Arial"/>
                <w:bCs/>
                <w:sz w:val="18"/>
                <w:szCs w:val="18"/>
              </w:rPr>
              <w:t>4 раза в месяц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Мытье лифт-холла выше первого этажа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2 раза в неделю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Мытье межквартирных коридоров,  пылеудаление с горизонтальных поверхностей  на этажах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85615">
              <w:rPr>
                <w:rFonts w:ascii="Arial" w:hAnsi="Arial" w:cs="Arial"/>
                <w:bCs/>
                <w:sz w:val="18"/>
                <w:szCs w:val="18"/>
              </w:rPr>
              <w:t>2 раза в неделю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Влажная уборка пола кабины лифта, протирка стен лифта, зеркал лифта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день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Влажная уборка поверхности  плафонов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Подметание межквартирных коридоров, удаление мелкого мусора, пылеудаление с горизонтальных поверхностей  на этажах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85615">
              <w:rPr>
                <w:rFonts w:ascii="Arial" w:hAnsi="Arial" w:cs="Arial"/>
                <w:bCs/>
                <w:sz w:val="18"/>
                <w:szCs w:val="18"/>
              </w:rPr>
              <w:t>2 раза в неделю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Уборка мест перед загрузочными клапанами мусоропроводов (при работе мусоропровода)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2 раза в неделю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Влажная уборка переходных лоджий (в теплый период)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1 раз в квартал 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Сухая уборка переходных лоджий (в холодный период)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Влажная протирка  дверей шахты лифта (на этажах)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неделю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Удаление механических загрязнений с поверхностей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неделю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Мытье окон в местах общего пользования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2 раза в год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C87595" w:rsidRDefault="002D1695" w:rsidP="0062165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87595">
              <w:rPr>
                <w:rFonts w:ascii="Arial" w:hAnsi="Arial" w:cs="Arial"/>
                <w:color w:val="FF0000"/>
                <w:sz w:val="18"/>
                <w:szCs w:val="18"/>
              </w:rPr>
              <w:t>Уборка санузла на 1 этаже в доме, в том числе снабжение санузла хозяйственными материалами (туалетной бумагой, полотенцами, освежителем воздуха)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BA7B70" w:rsidRDefault="002D1695" w:rsidP="006216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A7B70">
              <w:rPr>
                <w:rFonts w:ascii="Arial" w:hAnsi="Arial" w:cs="Arial"/>
                <w:color w:val="000000" w:themeColor="text1"/>
                <w:sz w:val="18"/>
                <w:szCs w:val="18"/>
              </w:rPr>
              <w:t>1 раз в день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C87595" w:rsidRDefault="002D1695" w:rsidP="0062165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87595">
              <w:rPr>
                <w:rFonts w:ascii="Arial" w:hAnsi="Arial" w:cs="Arial"/>
                <w:color w:val="FF0000"/>
                <w:sz w:val="18"/>
                <w:szCs w:val="18"/>
              </w:rPr>
              <w:t>Наполнение пакетами для собачьих экскрементов диспенсеров, расположенных на 1 этаже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BA7B70" w:rsidRDefault="002D1695" w:rsidP="006216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A7B70">
              <w:rPr>
                <w:rFonts w:ascii="Arial" w:hAnsi="Arial" w:cs="Arial"/>
                <w:color w:val="000000" w:themeColor="text1"/>
                <w:sz w:val="18"/>
                <w:szCs w:val="18"/>
              </w:rPr>
              <w:t>по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Мытье пола и пылеудаление с горизонтальных поверхностей, а также уборка санузлов  в помещениях диспетчера, помещениях охраны, технического персонала и помещениях Управляющей компании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день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Пылеудаление со стен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1 раз в год 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Уборка технических помещений дома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не реже 1 раз в квартал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Влажная протирк</w:t>
            </w:r>
            <w:r>
              <w:rPr>
                <w:rFonts w:ascii="Arial" w:hAnsi="Arial" w:cs="Arial"/>
                <w:sz w:val="18"/>
                <w:szCs w:val="18"/>
              </w:rPr>
              <w:t>а дверей, отопительных приборов</w:t>
            </w:r>
            <w:r w:rsidRPr="009856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2 раза в квартал</w:t>
            </w:r>
          </w:p>
        </w:tc>
      </w:tr>
      <w:tr w:rsidR="002D1695" w:rsidRPr="00985615" w:rsidTr="002D1695">
        <w:trPr>
          <w:trHeight w:val="387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bCs/>
                <w:sz w:val="18"/>
                <w:szCs w:val="18"/>
              </w:rPr>
              <w:t>САНИТАРНОЕ СОДЕРЖАНИЕ ПРИДОМОВОЙ ТЕРРИТОРИИ</w:t>
            </w:r>
          </w:p>
        </w:tc>
      </w:tr>
      <w:tr w:rsidR="002D1695" w:rsidRPr="00985615" w:rsidTr="002D1695">
        <w:trPr>
          <w:trHeight w:val="139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Уборка площадки перед входом в парадные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день</w:t>
            </w:r>
          </w:p>
        </w:tc>
      </w:tr>
      <w:tr w:rsidR="002D1695" w:rsidRPr="00985615" w:rsidTr="002D1695">
        <w:trPr>
          <w:trHeight w:val="213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Подметание снега ручное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131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Сдвигание снега ручное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85615">
              <w:rPr>
                <w:rFonts w:ascii="Arial" w:hAnsi="Arial" w:cs="Arial"/>
                <w:sz w:val="18"/>
                <w:szCs w:val="18"/>
              </w:rPr>
              <w:t>Пескопосыпка</w:t>
            </w:r>
            <w:proofErr w:type="spellEnd"/>
            <w:r w:rsidRPr="00985615">
              <w:rPr>
                <w:rFonts w:ascii="Arial" w:hAnsi="Arial" w:cs="Arial"/>
                <w:sz w:val="18"/>
                <w:szCs w:val="18"/>
              </w:rPr>
              <w:t xml:space="preserve"> ручная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239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Посыпка территории </w:t>
            </w:r>
            <w:proofErr w:type="spellStart"/>
            <w:r w:rsidRPr="00985615">
              <w:rPr>
                <w:rFonts w:ascii="Arial" w:hAnsi="Arial" w:cs="Arial"/>
                <w:sz w:val="18"/>
                <w:szCs w:val="18"/>
              </w:rPr>
              <w:t>противогололедными</w:t>
            </w:r>
            <w:proofErr w:type="spellEnd"/>
            <w:r w:rsidRPr="00985615">
              <w:rPr>
                <w:rFonts w:ascii="Arial" w:hAnsi="Arial" w:cs="Arial"/>
                <w:sz w:val="18"/>
                <w:szCs w:val="18"/>
              </w:rPr>
              <w:t xml:space="preserve"> материалами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129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день</w:t>
            </w:r>
          </w:p>
        </w:tc>
      </w:tr>
      <w:tr w:rsidR="002D1695" w:rsidRPr="00985615" w:rsidTr="002D1695">
        <w:trPr>
          <w:trHeight w:val="129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Подметание территории в летний период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день</w:t>
            </w:r>
          </w:p>
        </w:tc>
      </w:tr>
      <w:tr w:rsidR="002D1695" w:rsidRPr="00985615" w:rsidTr="002D1695">
        <w:trPr>
          <w:trHeight w:val="129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Уборка  мусора с газонов зимой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день</w:t>
            </w:r>
          </w:p>
        </w:tc>
      </w:tr>
      <w:tr w:rsidR="002D1695" w:rsidRPr="00985615" w:rsidTr="002D1695">
        <w:trPr>
          <w:trHeight w:val="129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Уборка мусора с газонов летом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день</w:t>
            </w:r>
          </w:p>
        </w:tc>
      </w:tr>
      <w:tr w:rsidR="002D1695" w:rsidRPr="00985615" w:rsidTr="002D1695">
        <w:trPr>
          <w:trHeight w:val="129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Выкашивание газонов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необходимости, но не реже 1 раза в 10 дней</w:t>
            </w:r>
          </w:p>
        </w:tc>
      </w:tr>
      <w:tr w:rsidR="002D1695" w:rsidRPr="00985615" w:rsidTr="002D1695">
        <w:trPr>
          <w:trHeight w:val="129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Уборка скошенной травы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необходимости, но не реже 1 раза в 10 дней</w:t>
            </w:r>
          </w:p>
        </w:tc>
      </w:tr>
      <w:tr w:rsidR="002D1695" w:rsidRPr="00985615" w:rsidTr="002D1695">
        <w:trPr>
          <w:trHeight w:val="129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день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C87595" w:rsidRDefault="002D1695" w:rsidP="0062165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87595">
              <w:rPr>
                <w:rFonts w:ascii="Arial" w:hAnsi="Arial" w:cs="Arial"/>
                <w:color w:val="FF0000"/>
                <w:sz w:val="18"/>
                <w:szCs w:val="18"/>
              </w:rPr>
              <w:t>Работы по очистке урн от мусора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ежедневно</w:t>
            </w:r>
          </w:p>
        </w:tc>
      </w:tr>
      <w:tr w:rsidR="002D1695" w:rsidRPr="00985615" w:rsidTr="002D1695">
        <w:trPr>
          <w:trHeight w:val="165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C87595" w:rsidRDefault="002D1695" w:rsidP="0062165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87595">
              <w:rPr>
                <w:rFonts w:ascii="Arial" w:hAnsi="Arial" w:cs="Arial"/>
                <w:color w:val="FF0000"/>
                <w:sz w:val="18"/>
                <w:szCs w:val="18"/>
              </w:rPr>
              <w:t>Помывка урн в теплый сезон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595">
              <w:rPr>
                <w:rFonts w:ascii="Arial" w:hAnsi="Arial" w:cs="Arial"/>
                <w:color w:val="FF0000"/>
                <w:sz w:val="18"/>
                <w:szCs w:val="18"/>
              </w:rPr>
              <w:t>1 раз в неделю</w:t>
            </w:r>
          </w:p>
        </w:tc>
      </w:tr>
      <w:tr w:rsidR="002D1695" w:rsidRPr="00985615" w:rsidTr="002D1695">
        <w:trPr>
          <w:trHeight w:val="239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Дератизация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раза в месяц</w:t>
            </w:r>
          </w:p>
        </w:tc>
      </w:tr>
      <w:tr w:rsidR="002D1695" w:rsidRPr="00985615" w:rsidTr="002D1695">
        <w:trPr>
          <w:trHeight w:val="129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Дезинсекция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 мере необходимости </w:t>
            </w:r>
          </w:p>
        </w:tc>
      </w:tr>
      <w:tr w:rsidR="002D1695" w:rsidRPr="00985615" w:rsidTr="002D1695">
        <w:trPr>
          <w:trHeight w:val="269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bCs/>
                <w:sz w:val="18"/>
                <w:szCs w:val="18"/>
              </w:rPr>
              <w:t>УПРАВЛЕНИЕ МНОГОКВАРТИРНЫМ ДОМОМ</w:t>
            </w:r>
          </w:p>
        </w:tc>
      </w:tr>
      <w:tr w:rsidR="002D1695" w:rsidRPr="00985615" w:rsidTr="002D1695">
        <w:trPr>
          <w:trHeight w:val="246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985615">
              <w:rPr>
                <w:rFonts w:ascii="Arial" w:hAnsi="Arial" w:cs="Arial"/>
                <w:b/>
                <w:sz w:val="18"/>
                <w:szCs w:val="18"/>
              </w:rPr>
              <w:t>.1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bCs/>
                <w:sz w:val="18"/>
                <w:szCs w:val="18"/>
              </w:rPr>
              <w:t>Услуги центра по работе с клиентами</w:t>
            </w:r>
          </w:p>
        </w:tc>
      </w:tr>
      <w:tr w:rsidR="002D1695" w:rsidRPr="00985615" w:rsidTr="002D1695">
        <w:trPr>
          <w:trHeight w:val="567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Прием телефонных и электронных сообщений клиентов, выдача консультаций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ежедневно, кроме выходных и праздничных дней.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Подготовка и направление ответов на устные, письменные обращения клиентов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ответ на письменные обращения предоставляется в течение 20 рабочих дней после регистрации обращения, ответ на электронные обращения – не позднее 5 рабочих дней с момента получения</w:t>
            </w:r>
          </w:p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(если не требует дополнительного сбора информации)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Подготовка и проведение общих собраний собственников помещений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не менее 1 раза в год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Проведение переговоров и заключение договоров оказания услуг между управляющей компанией и собственниками помещений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еженедельно</w:t>
            </w:r>
          </w:p>
        </w:tc>
      </w:tr>
      <w:tr w:rsidR="002D1695" w:rsidRPr="00985615" w:rsidTr="002D1695">
        <w:trPr>
          <w:trHeight w:val="259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Претензионная работа с должниками, досудебное взыскание задолженности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Подготовка и проведение опросов о состоянии качества оказания услуг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595">
              <w:rPr>
                <w:rFonts w:ascii="Arial" w:hAnsi="Arial" w:cs="Arial"/>
                <w:color w:val="FF0000"/>
                <w:sz w:val="18"/>
                <w:szCs w:val="18"/>
              </w:rPr>
              <w:t>2 раза в год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Выездной контроль качества оказания услуг на объектах управления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еженедельно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Проведение личного приема клиентов, урегулирование разногласий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Поддержка деловых контактов с инициативными группами собственников, Советами МКД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еженедельно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Размещение и поддержка актуальной информации на сайте, в социальных сетях, </w:t>
            </w:r>
            <w:proofErr w:type="spellStart"/>
            <w:r w:rsidRPr="00985615">
              <w:rPr>
                <w:rFonts w:ascii="Arial" w:hAnsi="Arial" w:cs="Arial"/>
                <w:sz w:val="18"/>
                <w:szCs w:val="18"/>
              </w:rPr>
              <w:t>инфостендах</w:t>
            </w:r>
            <w:proofErr w:type="spellEnd"/>
            <w:r w:rsidRPr="009856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ежедневно</w:t>
            </w:r>
          </w:p>
        </w:tc>
      </w:tr>
      <w:tr w:rsidR="002D1695" w:rsidRPr="00985615" w:rsidTr="002D1695">
        <w:trPr>
          <w:trHeight w:val="321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Анализ, разработка и внедрение новых процедур по повышению качества предоставления услуг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277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985615">
              <w:rPr>
                <w:rFonts w:ascii="Arial" w:hAnsi="Arial" w:cs="Arial"/>
                <w:b/>
                <w:sz w:val="18"/>
                <w:szCs w:val="18"/>
              </w:rPr>
              <w:t>.2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bCs/>
                <w:sz w:val="18"/>
                <w:szCs w:val="18"/>
              </w:rPr>
              <w:t>Услуги расчетного центра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Ведение бухгалтерского и налогового учетов  юридического лица, производство расчетов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ежедневно, кроме выходных и праздничных дней.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Сбор, анализ и предоставление отчетов акционерам и собственникам помещений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Производство начислений квартирной платы, расчет льгот, выдача финансовых справок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Проведение  приемов собственников (возможно консультирование по телефону) по вопросам начисления квартирной платы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2 раза в неделю</w:t>
            </w:r>
          </w:p>
        </w:tc>
      </w:tr>
      <w:tr w:rsidR="002D1695" w:rsidRPr="00985615" w:rsidTr="002D1695">
        <w:trPr>
          <w:trHeight w:val="32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985615">
              <w:rPr>
                <w:rFonts w:ascii="Arial" w:hAnsi="Arial" w:cs="Arial"/>
                <w:b/>
                <w:sz w:val="18"/>
                <w:szCs w:val="18"/>
              </w:rPr>
              <w:t>.3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bCs/>
                <w:sz w:val="18"/>
                <w:szCs w:val="18"/>
              </w:rPr>
              <w:t>Услуги юридического отдела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Разработка договоров с контрагентами, контроль соблюдения договорных обязательств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Представление интересов управляющей компаний в судах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Представление интересов управляющей компаний в контролирующих органах исполнительной власти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55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Представление интересов собственников помещений по возмещению ущерба страховыми компаниями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Предоставление правовых консультаций собственникам и объединениям собственников помещений по вопросам обслуживания общедомового имущества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Судебное взыскание задолженности собственников помещений перед управляющей компанией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79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985615">
              <w:rPr>
                <w:rFonts w:ascii="Arial" w:hAnsi="Arial" w:cs="Arial"/>
                <w:b/>
                <w:sz w:val="18"/>
                <w:szCs w:val="18"/>
              </w:rPr>
              <w:t>.4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bCs/>
                <w:sz w:val="18"/>
                <w:szCs w:val="18"/>
              </w:rPr>
              <w:t>Услуги отдела по работе с персоналом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Поиск, прием и увольнение  персонала для объектов управления, кадровое делопроизводство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Проведение мероприятий по охране труда и технике безопасности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1 раз в месяц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Организация обучения персонала процедурам исполнения стандартов обслуживания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13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985615">
              <w:rPr>
                <w:rFonts w:ascii="Arial" w:hAnsi="Arial" w:cs="Arial"/>
                <w:b/>
                <w:sz w:val="18"/>
                <w:szCs w:val="18"/>
              </w:rPr>
              <w:t>.5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bCs/>
                <w:sz w:val="18"/>
                <w:szCs w:val="18"/>
              </w:rPr>
              <w:t>Услуги службы технической эксплуатации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Организация текущего обслуживания и текущего ремонта  инженерных систем многоквартирного дома, приемка качества выполнения работ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ежедневно кроме выходных и праздничных дней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Прием инженерных систем новых объектов, текущий мониторинг состояния конструкций, узлов и соединений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Заключение прямых договоров на поставку коммунальных услуг, сопровождение исполнения договоров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Выдача консультаций по устройству инженерных систем внутри помещений собственников, технический надзор за качеством  проведения работ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Организация и контроль мероприятий по исполнению гарантийных обязательств застройщиков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Организация и контроль исполнения противопожарных мероприятий, обучение персонала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по мере необходимости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Руководство выездными инженерными группами по обслуживанию и ремонту тепловых, слаботочных систем, систем электроснабжения зданий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ежедневно кроме выходных и праздничных дней</w:t>
            </w:r>
          </w:p>
        </w:tc>
      </w:tr>
      <w:tr w:rsidR="002D1695" w:rsidRPr="00985615" w:rsidTr="002D1695">
        <w:trPr>
          <w:trHeight w:val="202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>ДОПОЛНИТЕЛЬНЫЕ УСЛУГИ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985615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bCs/>
                <w:sz w:val="18"/>
                <w:szCs w:val="18"/>
              </w:rPr>
              <w:t>Аварийно-диспетчерская служба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Прием заявок, заявлений от жильцов, в </w:t>
            </w:r>
            <w:proofErr w:type="spellStart"/>
            <w:r w:rsidRPr="00985615">
              <w:rPr>
                <w:rFonts w:ascii="Arial" w:hAnsi="Arial" w:cs="Arial"/>
                <w:sz w:val="18"/>
                <w:szCs w:val="18"/>
              </w:rPr>
              <w:t>т.ч</w:t>
            </w:r>
            <w:proofErr w:type="spellEnd"/>
            <w:r w:rsidRPr="00985615">
              <w:rPr>
                <w:rFonts w:ascii="Arial" w:hAnsi="Arial" w:cs="Arial"/>
                <w:sz w:val="18"/>
                <w:szCs w:val="18"/>
              </w:rPr>
              <w:t>. по гарантийным обязательствам Застройщика, их обработка и доведение до исполнителя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круглосуточно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Контроль работы диспетчерских систем жилого комплекса, прием и обработка сигналов, поступающих на диспетчерский пульт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круглосуточно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985615">
              <w:rPr>
                <w:rFonts w:ascii="Arial" w:hAnsi="Arial" w:cs="Arial"/>
                <w:b/>
                <w:sz w:val="18"/>
                <w:szCs w:val="18"/>
              </w:rPr>
              <w:t>.2</w:t>
            </w:r>
          </w:p>
        </w:tc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b/>
                <w:sz w:val="18"/>
                <w:szCs w:val="18"/>
              </w:rPr>
              <w:t xml:space="preserve">Служба </w:t>
            </w:r>
            <w:r>
              <w:rPr>
                <w:rFonts w:ascii="Arial" w:hAnsi="Arial" w:cs="Arial"/>
                <w:b/>
                <w:sz w:val="18"/>
                <w:szCs w:val="18"/>
              </w:rPr>
              <w:t>охраны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Обеспечение установленного порядка </w:t>
            </w:r>
            <w:r>
              <w:rPr>
                <w:rFonts w:ascii="Arial" w:hAnsi="Arial" w:cs="Arial"/>
                <w:sz w:val="18"/>
                <w:szCs w:val="18"/>
              </w:rPr>
              <w:t xml:space="preserve">в местах общего пользования и </w:t>
            </w:r>
            <w:r w:rsidRPr="00985615">
              <w:rPr>
                <w:rFonts w:ascii="Arial" w:hAnsi="Arial" w:cs="Arial"/>
                <w:sz w:val="18"/>
                <w:szCs w:val="18"/>
              </w:rPr>
              <w:t xml:space="preserve">на </w:t>
            </w:r>
            <w:r>
              <w:rPr>
                <w:rFonts w:ascii="Arial" w:hAnsi="Arial" w:cs="Arial"/>
                <w:sz w:val="18"/>
                <w:szCs w:val="18"/>
              </w:rPr>
              <w:t xml:space="preserve">прилегающей </w:t>
            </w:r>
            <w:r w:rsidRPr="00985615">
              <w:rPr>
                <w:rFonts w:ascii="Arial" w:hAnsi="Arial" w:cs="Arial"/>
                <w:sz w:val="18"/>
                <w:szCs w:val="18"/>
              </w:rPr>
              <w:t xml:space="preserve">территории </w:t>
            </w:r>
            <w:r>
              <w:rPr>
                <w:rFonts w:ascii="Arial" w:hAnsi="Arial" w:cs="Arial"/>
                <w:sz w:val="18"/>
                <w:szCs w:val="18"/>
              </w:rPr>
              <w:t>многоквартирного дома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>круглосуточно</w:t>
            </w:r>
          </w:p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BA7B70" w:rsidRDefault="002D1695" w:rsidP="0062165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A7B70">
              <w:rPr>
                <w:rFonts w:ascii="Arial" w:hAnsi="Arial" w:cs="Arial"/>
                <w:color w:val="FF0000"/>
                <w:sz w:val="18"/>
                <w:szCs w:val="18"/>
              </w:rPr>
              <w:t>Реагирование на нарушения шумового режима, установленного в доме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BA7B70" w:rsidRDefault="002D1695" w:rsidP="0062165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A7B70">
              <w:rPr>
                <w:rFonts w:ascii="Arial" w:hAnsi="Arial" w:cs="Arial"/>
                <w:color w:val="FF0000"/>
                <w:sz w:val="18"/>
                <w:szCs w:val="18"/>
              </w:rPr>
              <w:t>круглосуточно</w:t>
            </w:r>
          </w:p>
        </w:tc>
      </w:tr>
      <w:tr w:rsidR="002D1695" w:rsidRPr="00985615" w:rsidTr="002D1695">
        <w:trPr>
          <w:trHeight w:val="300"/>
          <w:jc w:val="center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985615" w:rsidRDefault="002D1695" w:rsidP="0062165B">
            <w:pPr>
              <w:rPr>
                <w:rFonts w:ascii="Arial" w:hAnsi="Arial" w:cs="Arial"/>
                <w:sz w:val="18"/>
                <w:szCs w:val="18"/>
              </w:rPr>
            </w:pPr>
            <w:r w:rsidRPr="00985615">
              <w:rPr>
                <w:rFonts w:ascii="Arial" w:hAnsi="Arial" w:cs="Arial"/>
                <w:sz w:val="18"/>
                <w:szCs w:val="18"/>
              </w:rPr>
              <w:t xml:space="preserve">Пресечение преступлений против </w:t>
            </w:r>
            <w:r>
              <w:rPr>
                <w:rFonts w:ascii="Arial" w:hAnsi="Arial" w:cs="Arial"/>
                <w:sz w:val="18"/>
                <w:szCs w:val="18"/>
              </w:rPr>
              <w:t xml:space="preserve">общедомового </w:t>
            </w:r>
            <w:r w:rsidRPr="00985615">
              <w:rPr>
                <w:rFonts w:ascii="Arial" w:hAnsi="Arial" w:cs="Arial"/>
                <w:sz w:val="18"/>
                <w:szCs w:val="18"/>
              </w:rPr>
              <w:t>имущества и предупреждение чрезвычайных ситуаций</w:t>
            </w:r>
            <w:r w:rsidRPr="00BA7B70">
              <w:rPr>
                <w:rFonts w:ascii="Arial" w:hAnsi="Arial" w:cs="Arial"/>
                <w:color w:val="FF0000"/>
                <w:sz w:val="18"/>
                <w:szCs w:val="18"/>
              </w:rPr>
              <w:t>, пресечение преступлений против частного имущества, находящегося на прилегающей территории (общедомовом земельном участке)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1695" w:rsidRPr="00BA7B70" w:rsidRDefault="002D1695" w:rsidP="0062165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A7B70">
              <w:rPr>
                <w:rFonts w:ascii="Arial" w:hAnsi="Arial" w:cs="Arial"/>
                <w:color w:val="FF0000"/>
                <w:sz w:val="18"/>
                <w:szCs w:val="18"/>
              </w:rPr>
              <w:t>круглосуточно</w:t>
            </w:r>
          </w:p>
        </w:tc>
      </w:tr>
    </w:tbl>
    <w:p w:rsidR="002D1695" w:rsidRPr="00985615" w:rsidRDefault="002D1695" w:rsidP="002D1695"/>
    <w:p w:rsidR="002D1695" w:rsidRPr="002D1695" w:rsidRDefault="002D1695" w:rsidP="002D1695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b/>
          <w:bCs/>
          <w:iCs/>
          <w:sz w:val="18"/>
          <w:szCs w:val="18"/>
        </w:rPr>
      </w:pPr>
      <w:r w:rsidRPr="002D1695">
        <w:rPr>
          <w:b/>
          <w:bCs/>
          <w:iCs/>
          <w:sz w:val="18"/>
          <w:szCs w:val="18"/>
        </w:rPr>
        <w:lastRenderedPageBreak/>
        <w:t>Приложение № 4</w:t>
      </w:r>
    </w:p>
    <w:p w:rsidR="002D1695" w:rsidRPr="002D1695" w:rsidRDefault="002D1695" w:rsidP="002D1695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b/>
          <w:bCs/>
          <w:iCs/>
          <w:sz w:val="18"/>
          <w:szCs w:val="18"/>
        </w:rPr>
      </w:pPr>
      <w:r w:rsidRPr="002D1695">
        <w:rPr>
          <w:b/>
          <w:bCs/>
          <w:iCs/>
          <w:sz w:val="18"/>
          <w:szCs w:val="18"/>
        </w:rPr>
        <w:t>к Договору управления</w:t>
      </w:r>
    </w:p>
    <w:p w:rsidR="002D1695" w:rsidRDefault="002D1695" w:rsidP="002D1695">
      <w:pPr>
        <w:ind w:firstLine="708"/>
        <w:jc w:val="right"/>
        <w:rPr>
          <w:b/>
          <w:bCs/>
          <w:i/>
          <w:iCs/>
          <w:sz w:val="20"/>
          <w:szCs w:val="20"/>
        </w:rPr>
      </w:pPr>
    </w:p>
    <w:p w:rsidR="002D1695" w:rsidRDefault="002D1695" w:rsidP="002D1695">
      <w:pPr>
        <w:ind w:right="3" w:firstLine="456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ПРАВИЛА</w:t>
      </w:r>
    </w:p>
    <w:p w:rsidR="002D1695" w:rsidRDefault="002D1695" w:rsidP="002D1695">
      <w:pPr>
        <w:ind w:right="3" w:firstLine="456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проведения ремонтно-строительных работ в помещении</w:t>
      </w:r>
    </w:p>
    <w:p w:rsidR="002D1695" w:rsidRDefault="002D1695" w:rsidP="002D1695">
      <w:pPr>
        <w:pStyle w:val="a5"/>
        <w:ind w:right="900" w:firstLine="456"/>
        <w:rPr>
          <w:rFonts w:ascii="Arial" w:hAnsi="Arial" w:cs="Arial"/>
          <w:sz w:val="17"/>
          <w:szCs w:val="17"/>
        </w:rPr>
      </w:pPr>
    </w:p>
    <w:p w:rsidR="002D1695" w:rsidRDefault="002D1695" w:rsidP="002D1695">
      <w:pPr>
        <w:pStyle w:val="afd"/>
        <w:ind w:firstLine="45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Настоящие рекомендации разработаны в целях обеспечения единого порядка при проведении работ по переустройству/перепланировке квартир (помещений), организации эффективной эксплуатации здания, его инженерных систем и придомовой территории, сохранности общего имущества Дома, а также для обеспечения комфортных условий проживания/пребывания семей собственников в квартирах (помещениях), в которых уже закончен ремонт.</w:t>
      </w:r>
    </w:p>
    <w:p w:rsidR="002D1695" w:rsidRDefault="002D1695" w:rsidP="002D1695">
      <w:pPr>
        <w:pStyle w:val="afd"/>
        <w:ind w:firstLine="456"/>
        <w:jc w:val="center"/>
        <w:rPr>
          <w:rFonts w:ascii="Arial" w:hAnsi="Arial" w:cs="Arial"/>
          <w:sz w:val="18"/>
          <w:szCs w:val="18"/>
        </w:rPr>
      </w:pPr>
    </w:p>
    <w:p w:rsidR="002D1695" w:rsidRDefault="002D1695" w:rsidP="002D1695">
      <w:pPr>
        <w:pStyle w:val="afd"/>
        <w:numPr>
          <w:ilvl w:val="0"/>
          <w:numId w:val="5"/>
        </w:numPr>
        <w:ind w:left="0" w:firstLine="45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Порядок согласования ремонтных работ</w:t>
      </w:r>
    </w:p>
    <w:p w:rsidR="002D1695" w:rsidRDefault="002D1695" w:rsidP="002D1695">
      <w:pPr>
        <w:pStyle w:val="afd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До начала работ необходимо:</w:t>
      </w:r>
    </w:p>
    <w:p w:rsidR="002D1695" w:rsidRDefault="002D1695" w:rsidP="002D1695">
      <w:pPr>
        <w:pStyle w:val="afd"/>
        <w:numPr>
          <w:ilvl w:val="0"/>
          <w:numId w:val="6"/>
        </w:numPr>
        <w:tabs>
          <w:tab w:val="left" w:pos="851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Направить заявление установленной формы (образец можно получить у Управляющего Домом) в Службу эксплуатации Управляющей организации, которая находится в диспетчерской Дома, либо в центральный офис по адресу: г. Санкт-Петербург, пр. Большой </w:t>
      </w:r>
      <w:proofErr w:type="spellStart"/>
      <w:r>
        <w:rPr>
          <w:rFonts w:ascii="Arial" w:hAnsi="Arial" w:cs="Arial"/>
          <w:sz w:val="18"/>
          <w:szCs w:val="18"/>
        </w:rPr>
        <w:t>Сампсониевский</w:t>
      </w:r>
      <w:proofErr w:type="spellEnd"/>
      <w:r>
        <w:rPr>
          <w:rFonts w:ascii="Arial" w:hAnsi="Arial" w:cs="Arial"/>
          <w:sz w:val="18"/>
          <w:szCs w:val="18"/>
        </w:rPr>
        <w:t xml:space="preserve">, д. 4-6, лит. А, пом. 12-Н, телефон: (812) 332-05-05, с приложением простой копии свидетельства о государственной регистрации права на занимаемую квартиру (помещение) или акта приема-передачи квартиры (помещения). </w:t>
      </w:r>
    </w:p>
    <w:p w:rsidR="002D1695" w:rsidRDefault="002D1695" w:rsidP="002D1695">
      <w:pPr>
        <w:pStyle w:val="afd"/>
        <w:numPr>
          <w:ilvl w:val="0"/>
          <w:numId w:val="6"/>
        </w:numPr>
        <w:tabs>
          <w:tab w:val="left" w:pos="851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Оформить при необходимости доверенность на лицо, которое будет следить за ходом работ.   </w:t>
      </w:r>
    </w:p>
    <w:p w:rsidR="002D1695" w:rsidRDefault="002D1695" w:rsidP="002D1695">
      <w:pPr>
        <w:pStyle w:val="afd"/>
        <w:numPr>
          <w:ilvl w:val="0"/>
          <w:numId w:val="6"/>
        </w:numPr>
        <w:tabs>
          <w:tab w:val="left" w:pos="851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Получить в Службе эксплуатации Управляющей организации технические характеристики квартиры (помещения), технические условия на ее переустройство/перепланировку, планы размещения в квартире (помещении) несущих элементов конструкции здания, технические условия на установку наружного оборудования на фасаде здания, технические условия на установку перегородок в местах общего пользования (отсечек). </w:t>
      </w:r>
    </w:p>
    <w:p w:rsidR="002D1695" w:rsidRDefault="002D1695" w:rsidP="002D1695">
      <w:pPr>
        <w:numPr>
          <w:ilvl w:val="0"/>
          <w:numId w:val="6"/>
        </w:numPr>
        <w:tabs>
          <w:tab w:val="clear" w:pos="1108"/>
          <w:tab w:val="num" w:pos="0"/>
          <w:tab w:val="left" w:pos="851"/>
        </w:tabs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Заказать проект переустройства/перепланировки квартиры (помещения) в организации или у физического лица, имеющие соответствующие разрешения на данный вид деятельности (проектирование).  </w:t>
      </w:r>
    </w:p>
    <w:p w:rsidR="002D1695" w:rsidRDefault="002D1695" w:rsidP="002D1695">
      <w:pPr>
        <w:pStyle w:val="afd"/>
        <w:numPr>
          <w:ilvl w:val="0"/>
          <w:numId w:val="6"/>
        </w:numPr>
        <w:tabs>
          <w:tab w:val="left" w:pos="851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Согласовать проект переустройства/перепланировки квартиры (помещения) со Службой эксплуатации Управляющей организации, с городскими службами, которым законодательством РФ предписано вести контроль за состоянием жилого фонда в части тепло -, водо-, электроснабжения, санитарного состояния и вентиляции квартиры (помещения), а также соответствия проекта нормативам эксплуатации зданий.</w:t>
      </w:r>
    </w:p>
    <w:p w:rsidR="002D1695" w:rsidRDefault="002D1695" w:rsidP="002D1695">
      <w:pPr>
        <w:pStyle w:val="afd"/>
        <w:numPr>
          <w:ilvl w:val="0"/>
          <w:numId w:val="6"/>
        </w:numPr>
        <w:tabs>
          <w:tab w:val="left" w:pos="851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Согласовать проект в межведомственной комиссии (МВК) при Администрации своего района.</w:t>
      </w:r>
    </w:p>
    <w:p w:rsidR="002D1695" w:rsidRDefault="002D1695" w:rsidP="002D1695">
      <w:pPr>
        <w:pStyle w:val="afd"/>
        <w:numPr>
          <w:ilvl w:val="0"/>
          <w:numId w:val="6"/>
        </w:numPr>
        <w:tabs>
          <w:tab w:val="left" w:pos="851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Представить Управляющей организации сведения об организации, с которой заключен договор на проведение строительно-монтажных работ, с приложением копии ее лицензии.</w:t>
      </w:r>
    </w:p>
    <w:p w:rsidR="002D1695" w:rsidRDefault="002D1695" w:rsidP="002D1695">
      <w:pPr>
        <w:pStyle w:val="afd"/>
        <w:numPr>
          <w:ilvl w:val="0"/>
          <w:numId w:val="6"/>
        </w:numPr>
        <w:tabs>
          <w:tab w:val="left" w:pos="851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Передать в Службу эксплуатации Управляющей организации один экземпляр согласованного в МВК проекта переустройства/перепланировки квартиры (помещения) для осуществления контроля за ходом работ.</w:t>
      </w:r>
    </w:p>
    <w:p w:rsidR="002D1695" w:rsidRDefault="002D1695" w:rsidP="002D1695">
      <w:pPr>
        <w:pStyle w:val="afd"/>
        <w:tabs>
          <w:tab w:val="left" w:pos="851"/>
        </w:tabs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9.  Не допускается переустройство/перепланировка квартиры (помещения) с проведением работ, ведущих к нарушению прочности или разрушению несущих элементов конструкции здания, ухудшению сохранности и внешнего вида фасадов, нарушению расчетных режимов работы инженерных, противопожарных и иных систем здания. </w:t>
      </w:r>
    </w:p>
    <w:p w:rsidR="002D1695" w:rsidRDefault="002D1695" w:rsidP="002D1695">
      <w:pPr>
        <w:pStyle w:val="afd"/>
        <w:tabs>
          <w:tab w:val="left" w:pos="851"/>
        </w:tabs>
        <w:ind w:firstLine="456"/>
        <w:rPr>
          <w:rFonts w:ascii="Arial" w:hAnsi="Arial" w:cs="Arial"/>
          <w:sz w:val="18"/>
          <w:szCs w:val="18"/>
        </w:rPr>
      </w:pPr>
    </w:p>
    <w:p w:rsidR="002D1695" w:rsidRDefault="002D1695" w:rsidP="002D1695">
      <w:pPr>
        <w:pStyle w:val="afd"/>
        <w:numPr>
          <w:ilvl w:val="0"/>
          <w:numId w:val="5"/>
        </w:numPr>
        <w:tabs>
          <w:tab w:val="num" w:pos="360"/>
          <w:tab w:val="left" w:pos="851"/>
        </w:tabs>
        <w:ind w:left="0" w:firstLine="45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Порядок работы подрядной организации</w:t>
      </w:r>
    </w:p>
    <w:p w:rsidR="002D1695" w:rsidRDefault="002D1695" w:rsidP="002D1695">
      <w:pPr>
        <w:pStyle w:val="afd"/>
        <w:tabs>
          <w:tab w:val="left" w:pos="851"/>
        </w:tabs>
        <w:ind w:firstLine="456"/>
        <w:rPr>
          <w:rFonts w:ascii="Arial" w:hAnsi="Arial" w:cs="Arial"/>
          <w:sz w:val="18"/>
          <w:szCs w:val="18"/>
        </w:rPr>
      </w:pPr>
    </w:p>
    <w:p w:rsidR="002D1695" w:rsidRDefault="002D1695" w:rsidP="002D1695">
      <w:pPr>
        <w:pStyle w:val="afd"/>
        <w:tabs>
          <w:tab w:val="left" w:pos="851"/>
        </w:tabs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До начала проведения работ по переустройству/перепланировке квартиры (помещения) собственник или подрядная организация, заключившая договор с владельцем квартиры (помещения) (далее – Подрядчик) обязана:</w:t>
      </w:r>
    </w:p>
    <w:p w:rsidR="002D1695" w:rsidRDefault="002D1695" w:rsidP="002D1695">
      <w:pPr>
        <w:pStyle w:val="afd"/>
        <w:numPr>
          <w:ilvl w:val="0"/>
          <w:numId w:val="10"/>
        </w:numPr>
        <w:tabs>
          <w:tab w:val="left" w:pos="851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Передать Управляющему (инженеру по эксплуатации) список лиц, допущенных к производству работ в квартире (помещении), а также копии приказов о назначении ответственного за производство работ, мастеров, бригадиров, ответственного за соблюдение в квартире (помещении) правил противопожарной и электробезопасности, охраны труда и производственной санитарии.  </w:t>
      </w:r>
    </w:p>
    <w:p w:rsidR="002D1695" w:rsidRDefault="002D1695" w:rsidP="002D1695">
      <w:pPr>
        <w:pStyle w:val="afd"/>
        <w:numPr>
          <w:ilvl w:val="0"/>
          <w:numId w:val="10"/>
        </w:numPr>
        <w:tabs>
          <w:tab w:val="left" w:pos="851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Представить Управляющему (инженеру по эксплуатации) копию договора на вывоз строительного мусора со специализированной организацией.  </w:t>
      </w:r>
    </w:p>
    <w:p w:rsidR="002D1695" w:rsidRDefault="002D1695" w:rsidP="002D1695">
      <w:pPr>
        <w:pStyle w:val="afd"/>
        <w:numPr>
          <w:ilvl w:val="0"/>
          <w:numId w:val="10"/>
        </w:numPr>
        <w:tabs>
          <w:tab w:val="left" w:pos="851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Оборудовать и оснастить площадку работ (в квартире/помещении):</w:t>
      </w:r>
    </w:p>
    <w:p w:rsidR="002D1695" w:rsidRDefault="002D1695" w:rsidP="002D1695">
      <w:pPr>
        <w:pStyle w:val="afd"/>
        <w:tabs>
          <w:tab w:val="left" w:pos="851"/>
        </w:tabs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электрощитом для временных строительных нужд; </w:t>
      </w:r>
    </w:p>
    <w:p w:rsidR="002D1695" w:rsidRDefault="002D1695" w:rsidP="002D1695">
      <w:pPr>
        <w:pStyle w:val="afd"/>
        <w:tabs>
          <w:tab w:val="left" w:pos="851"/>
        </w:tabs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санитарным блоком (умывальник, унитаз, бак для сбора пищевых отходов);</w:t>
      </w:r>
    </w:p>
    <w:p w:rsidR="002D1695" w:rsidRDefault="002D1695" w:rsidP="002D1695">
      <w:pPr>
        <w:pStyle w:val="afd"/>
        <w:tabs>
          <w:tab w:val="left" w:pos="851"/>
        </w:tabs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емкостью для сбора жидких производственных отходов (не менее 200 литров);</w:t>
      </w:r>
    </w:p>
    <w:p w:rsidR="002D1695" w:rsidRDefault="002D1695" w:rsidP="002D1695">
      <w:pPr>
        <w:pStyle w:val="afd"/>
        <w:tabs>
          <w:tab w:val="left" w:pos="851"/>
        </w:tabs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медицинской аптечкой с набором медикаментов для оказания первой медицинской помощи;</w:t>
      </w:r>
    </w:p>
    <w:p w:rsidR="002D1695" w:rsidRDefault="002D1695" w:rsidP="002D1695">
      <w:pPr>
        <w:pStyle w:val="afd"/>
        <w:tabs>
          <w:tab w:val="left" w:pos="851"/>
        </w:tabs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средствами первичного пожаротушения (кошма, огнетушители) согласно нормам.</w:t>
      </w:r>
    </w:p>
    <w:p w:rsidR="002D1695" w:rsidRDefault="002D1695" w:rsidP="002D1695">
      <w:pPr>
        <w:pStyle w:val="afd"/>
        <w:tabs>
          <w:tab w:val="left" w:pos="851"/>
        </w:tabs>
        <w:ind w:firstLine="567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2. Получить у Управляющего временные пропуска в соответствии с поданной заявкой. Нахождение сотрудников и рабочих строительных организаций в здании </w:t>
      </w:r>
      <w:r>
        <w:rPr>
          <w:rFonts w:ascii="Arial" w:hAnsi="Arial" w:cs="Arial"/>
          <w:b/>
          <w:sz w:val="18"/>
          <w:szCs w:val="18"/>
          <w:u w:val="single"/>
        </w:rPr>
        <w:t>без пропуска и удостоверения личности не допускается.</w:t>
      </w:r>
    </w:p>
    <w:p w:rsidR="002D1695" w:rsidRDefault="002D1695" w:rsidP="002D1695">
      <w:pPr>
        <w:pStyle w:val="afd"/>
        <w:ind w:firstLine="456"/>
        <w:rPr>
          <w:rFonts w:ascii="Arial" w:hAnsi="Arial" w:cs="Arial"/>
          <w:b/>
          <w:sz w:val="18"/>
          <w:szCs w:val="18"/>
        </w:rPr>
      </w:pPr>
    </w:p>
    <w:p w:rsidR="002D1695" w:rsidRDefault="002D1695" w:rsidP="002D1695">
      <w:pPr>
        <w:pStyle w:val="afd"/>
        <w:numPr>
          <w:ilvl w:val="0"/>
          <w:numId w:val="5"/>
        </w:num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Проведение работ по переустройству помещений</w:t>
      </w:r>
    </w:p>
    <w:p w:rsidR="002D1695" w:rsidRDefault="002D1695" w:rsidP="002D1695">
      <w:pPr>
        <w:pStyle w:val="afd"/>
        <w:ind w:left="900"/>
        <w:rPr>
          <w:rFonts w:ascii="Arial" w:hAnsi="Arial" w:cs="Arial"/>
          <w:b/>
          <w:sz w:val="18"/>
          <w:szCs w:val="18"/>
        </w:rPr>
      </w:pPr>
    </w:p>
    <w:p w:rsidR="002D1695" w:rsidRDefault="002D1695" w:rsidP="002D1695">
      <w:pPr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Производство ремонтно-строительных работ в квартире (помещении) производится в соответствии с нормами и правилами, утвержденными органами государственной власти.</w:t>
      </w:r>
    </w:p>
    <w:p w:rsidR="002D1695" w:rsidRDefault="002D1695" w:rsidP="002D1695">
      <w:pPr>
        <w:tabs>
          <w:tab w:val="left" w:pos="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Во время производства работ должен быть обеспечен беспрепятственный доступ работникам Службы эксплуатации Управляющей организации в квартиру (помещение) для контроля состояния несущих и ограждающих элементов конструкции здания, </w:t>
      </w:r>
      <w:proofErr w:type="spellStart"/>
      <w:r>
        <w:rPr>
          <w:rFonts w:ascii="Arial" w:hAnsi="Arial" w:cs="Arial"/>
          <w:sz w:val="18"/>
          <w:szCs w:val="18"/>
        </w:rPr>
        <w:t>звуко</w:t>
      </w:r>
      <w:proofErr w:type="spellEnd"/>
      <w:r>
        <w:rPr>
          <w:rFonts w:ascii="Arial" w:hAnsi="Arial" w:cs="Arial"/>
          <w:sz w:val="18"/>
          <w:szCs w:val="18"/>
        </w:rPr>
        <w:t>- и гидроизоляции, элементов общедомовых систем отопления, водоснабжения, канализации, вентиляции, заземления, электроснабжения, пожарной сигнализации.</w:t>
      </w:r>
    </w:p>
    <w:p w:rsidR="002D1695" w:rsidRDefault="002D1695" w:rsidP="002D1695">
      <w:pPr>
        <w:tabs>
          <w:tab w:val="left" w:pos="709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3. Дополнения к правилам эксплуатации систем общего пользования при строительно-отделочных работах:</w:t>
      </w:r>
    </w:p>
    <w:p w:rsidR="002D1695" w:rsidRDefault="002D1695" w:rsidP="002D1695">
      <w:pPr>
        <w:tabs>
          <w:tab w:val="left" w:pos="709"/>
        </w:tabs>
        <w:ind w:firstLine="567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3.1. Разрешенные к применению материалы ХВС, ГВС:</w:t>
      </w:r>
    </w:p>
    <w:p w:rsidR="002D1695" w:rsidRDefault="002D1695" w:rsidP="002D1695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металлопластиковые трубопроводы, соединенные при помощи сварки;</w:t>
      </w:r>
    </w:p>
    <w:p w:rsidR="002D1695" w:rsidRDefault="002D1695" w:rsidP="002D1695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металлопластиковые трубопроводы, соединенные при помощи обжимных фитингов;</w:t>
      </w:r>
    </w:p>
    <w:p w:rsidR="002D1695" w:rsidRDefault="002D1695" w:rsidP="002D1695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медные трубопроводы, соединенные при помощи пайки;</w:t>
      </w:r>
    </w:p>
    <w:p w:rsidR="002D1695" w:rsidRDefault="002D1695" w:rsidP="002D1695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медные трубопроводы, соединенные при помощи обжимных фитингов;</w:t>
      </w:r>
    </w:p>
    <w:p w:rsidR="002D1695" w:rsidRDefault="002D1695" w:rsidP="002D1695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металлические трубопроводы, соединенные при помощи резьбы или сварки при соблюдении условий:</w:t>
      </w:r>
    </w:p>
    <w:p w:rsidR="002D1695" w:rsidRDefault="002D1695" w:rsidP="002D1695">
      <w:pPr>
        <w:pStyle w:val="afd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проходное сечение стояка не должно быть заужено;</w:t>
      </w:r>
    </w:p>
    <w:p w:rsidR="002D1695" w:rsidRDefault="002D1695" w:rsidP="002D1695">
      <w:pPr>
        <w:pStyle w:val="afd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обеспечить защиту стояка от несанкционированного проворачивания или проведения ремонтных работ другими домовладельцами по этому стояку. </w:t>
      </w:r>
    </w:p>
    <w:p w:rsidR="002D1695" w:rsidRDefault="002D1695" w:rsidP="002D1695">
      <w:pPr>
        <w:pStyle w:val="afd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В диспетчерские дома получить индивидуальный пожарный инвентарь, автономные датчики.</w:t>
      </w:r>
    </w:p>
    <w:p w:rsidR="002D1695" w:rsidRDefault="002D1695" w:rsidP="002D1695">
      <w:pPr>
        <w:pStyle w:val="afd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4.1. Категорически запрещено без согласования с обслуживающей специализированной организацией:</w:t>
      </w:r>
    </w:p>
    <w:p w:rsidR="002D1695" w:rsidRDefault="002D1695" w:rsidP="002D1695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Демонтировать оборудование пожарной сигнализации, смонтированной в квартире (помещении), коридорах, лифтовых холлах;</w:t>
      </w:r>
    </w:p>
    <w:p w:rsidR="002D1695" w:rsidRDefault="002D1695" w:rsidP="002D1695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Подключение отвода СКПТ (антенны) из квартиры (помещения) к центральной магистрали;</w:t>
      </w:r>
    </w:p>
    <w:p w:rsidR="002D1695" w:rsidRDefault="002D1695" w:rsidP="002D1695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Подключать дополнительные аудио- и видеодомофоны к центральной магистрали.</w:t>
      </w:r>
    </w:p>
    <w:p w:rsidR="002D1695" w:rsidRDefault="002D1695" w:rsidP="002D1695">
      <w:pPr>
        <w:pStyle w:val="afd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4.2. Недопустимо: </w:t>
      </w:r>
    </w:p>
    <w:p w:rsidR="002D1695" w:rsidRDefault="002D1695" w:rsidP="002D1695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Передавать ключи ТМ (электронные чипы) от входящих дверей парадных посторонним лицам;</w:t>
      </w:r>
    </w:p>
    <w:p w:rsidR="002D1695" w:rsidRDefault="002D1695" w:rsidP="002D1695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Разъединять доводчики;</w:t>
      </w:r>
    </w:p>
    <w:p w:rsidR="002D1695" w:rsidRDefault="002D1695" w:rsidP="002D1695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Размыкать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эл.магнитный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замок;</w:t>
      </w:r>
    </w:p>
    <w:p w:rsidR="002D1695" w:rsidRDefault="002D1695" w:rsidP="002D1695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Подкладывать посторонние предметы для удержания входной двери в открытом состоянии длительное время.</w:t>
      </w:r>
    </w:p>
    <w:p w:rsidR="002D1695" w:rsidRDefault="002D1695" w:rsidP="002D1695">
      <w:pPr>
        <w:pStyle w:val="afd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Управляющая организация отвечает за правильную эксплуатацию и бесперебойную подачу напряжения на электроустановку жилого дома:</w:t>
      </w:r>
    </w:p>
    <w:p w:rsidR="002D1695" w:rsidRDefault="002D1695" w:rsidP="002D1695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Главный распределительный щит;</w:t>
      </w:r>
    </w:p>
    <w:p w:rsidR="002D1695" w:rsidRDefault="002D1695" w:rsidP="002D1695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Коммунальное освещение мест общего пользования;</w:t>
      </w:r>
    </w:p>
    <w:p w:rsidR="002D1695" w:rsidRDefault="002D1695" w:rsidP="002D1695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Энергоснабжение лифтов;</w:t>
      </w:r>
    </w:p>
    <w:p w:rsidR="002D1695" w:rsidRDefault="002D1695" w:rsidP="002D1695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Индивидуальные тепловые пункты и другие агрегаты.</w:t>
      </w:r>
    </w:p>
    <w:p w:rsidR="002D1695" w:rsidRDefault="002D1695" w:rsidP="002D1695">
      <w:pPr>
        <w:pStyle w:val="afd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5.1. Владельцы жилых помещений отвечают за правильную эксплуатацию электроустановки жилых помещений (квартир). </w:t>
      </w:r>
    </w:p>
    <w:p w:rsidR="002D1695" w:rsidRDefault="002D1695" w:rsidP="002D1695">
      <w:pPr>
        <w:pStyle w:val="afd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5.2. Категорически запрещается:</w:t>
      </w:r>
    </w:p>
    <w:p w:rsidR="002D1695" w:rsidRDefault="002D1695" w:rsidP="002D1695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Изменять схему электроснабжения;</w:t>
      </w:r>
    </w:p>
    <w:p w:rsidR="002D1695" w:rsidRDefault="002D1695" w:rsidP="002D1695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Увеличивать количество автоматических выключателей внутри квартирного щитка;</w:t>
      </w:r>
    </w:p>
    <w:p w:rsidR="002D1695" w:rsidRDefault="002D1695" w:rsidP="002D1695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Срывать пломбы на электросчетчике;</w:t>
      </w:r>
    </w:p>
    <w:p w:rsidR="002D1695" w:rsidRDefault="002D1695" w:rsidP="002D1695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Допускать одновременную работу электрических потребителей, превышающих выделенную на жилое помещение мощностей;</w:t>
      </w:r>
    </w:p>
    <w:p w:rsidR="002D1695" w:rsidRDefault="002D1695" w:rsidP="002D1695">
      <w:pPr>
        <w:pStyle w:val="afd"/>
        <w:numPr>
          <w:ilvl w:val="0"/>
          <w:numId w:val="11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Устанавливать дополнительные электронагревательные приборы в ванных комнатах (теплые полы, кондиционеры) без согласования с эксплуатирующей организацией.</w:t>
      </w:r>
    </w:p>
    <w:p w:rsidR="002D1695" w:rsidRDefault="002D1695" w:rsidP="002D1695">
      <w:pPr>
        <w:pStyle w:val="afd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5.3. Не рекомендуется увеличивать количество автоматических выключателей внутри квартирного щитка. </w:t>
      </w:r>
    </w:p>
    <w:p w:rsidR="002D1695" w:rsidRDefault="002D1695" w:rsidP="002D1695">
      <w:pPr>
        <w:pStyle w:val="afd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 случае нарушения эксплуатации электрической установки и создания аварийной ситуации владелец за свой счет восстанавливает работоспособность электрических установок.</w:t>
      </w:r>
    </w:p>
    <w:p w:rsidR="002D1695" w:rsidRDefault="002D1695" w:rsidP="002D1695">
      <w:pPr>
        <w:tabs>
          <w:tab w:val="left" w:pos="1122"/>
        </w:tabs>
        <w:ind w:firstLine="456"/>
        <w:jc w:val="both"/>
        <w:rPr>
          <w:rFonts w:ascii="Arial" w:hAnsi="Arial" w:cs="Arial"/>
          <w:sz w:val="18"/>
          <w:szCs w:val="18"/>
        </w:rPr>
      </w:pPr>
    </w:p>
    <w:p w:rsidR="002D1695" w:rsidRDefault="002D1695" w:rsidP="002D1695">
      <w:pPr>
        <w:numPr>
          <w:ilvl w:val="0"/>
          <w:numId w:val="5"/>
        </w:num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При проведении ремонтно-строительных работ ЗАПРЕЩАЕТСЯ: </w:t>
      </w:r>
    </w:p>
    <w:p w:rsidR="002D1695" w:rsidRDefault="002D1695" w:rsidP="002D1695">
      <w:pPr>
        <w:pStyle w:val="afd"/>
        <w:tabs>
          <w:tab w:val="left" w:pos="-1122"/>
          <w:tab w:val="left" w:pos="900"/>
        </w:tabs>
        <w:rPr>
          <w:rFonts w:ascii="Arial" w:hAnsi="Arial" w:cs="Arial"/>
          <w:sz w:val="18"/>
          <w:szCs w:val="18"/>
        </w:rPr>
      </w:pPr>
    </w:p>
    <w:p w:rsidR="002D1695" w:rsidRDefault="002D1695" w:rsidP="002D1695">
      <w:pPr>
        <w:pStyle w:val="afd"/>
        <w:numPr>
          <w:ilvl w:val="0"/>
          <w:numId w:val="7"/>
        </w:numPr>
        <w:tabs>
          <w:tab w:val="clear" w:pos="720"/>
          <w:tab w:val="left" w:pos="-1122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Снос, ослабление сечений несущих элементов конструкции здания, устройство проемов и пробивка в них ниш, отверстий и борозд за исключением борозд в защитном слое арматуры глубиной не более 20 мм и длиной не более 1500 мм для прокладки </w:t>
      </w:r>
      <w:proofErr w:type="spellStart"/>
      <w:r>
        <w:rPr>
          <w:rFonts w:ascii="Arial" w:hAnsi="Arial" w:cs="Arial"/>
          <w:sz w:val="18"/>
          <w:szCs w:val="18"/>
        </w:rPr>
        <w:t>опусков</w:t>
      </w:r>
      <w:proofErr w:type="spellEnd"/>
      <w:r>
        <w:rPr>
          <w:rFonts w:ascii="Arial" w:hAnsi="Arial" w:cs="Arial"/>
          <w:sz w:val="18"/>
          <w:szCs w:val="18"/>
        </w:rPr>
        <w:t xml:space="preserve"> (подводок) к светильникам и </w:t>
      </w:r>
      <w:proofErr w:type="spellStart"/>
      <w:r>
        <w:rPr>
          <w:rFonts w:ascii="Arial" w:hAnsi="Arial" w:cs="Arial"/>
          <w:sz w:val="18"/>
          <w:szCs w:val="18"/>
        </w:rPr>
        <w:t>электроустановочным</w:t>
      </w:r>
      <w:proofErr w:type="spellEnd"/>
      <w:r>
        <w:rPr>
          <w:rFonts w:ascii="Arial" w:hAnsi="Arial" w:cs="Arial"/>
          <w:sz w:val="18"/>
          <w:szCs w:val="18"/>
        </w:rPr>
        <w:t xml:space="preserve"> изделиям.</w:t>
      </w:r>
    </w:p>
    <w:p w:rsidR="002D1695" w:rsidRDefault="002D1695" w:rsidP="002D1695">
      <w:pPr>
        <w:pStyle w:val="afd"/>
        <w:numPr>
          <w:ilvl w:val="0"/>
          <w:numId w:val="7"/>
        </w:numPr>
        <w:tabs>
          <w:tab w:val="clear" w:pos="720"/>
          <w:tab w:val="left" w:pos="-1122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Пробивка борозд в защитном слое арматуры для прокладки </w:t>
      </w:r>
      <w:proofErr w:type="spellStart"/>
      <w:r>
        <w:rPr>
          <w:rFonts w:ascii="Arial" w:hAnsi="Arial" w:cs="Arial"/>
          <w:sz w:val="18"/>
          <w:szCs w:val="18"/>
        </w:rPr>
        <w:t>опусков</w:t>
      </w:r>
      <w:proofErr w:type="spellEnd"/>
      <w:r>
        <w:rPr>
          <w:rFonts w:ascii="Arial" w:hAnsi="Arial" w:cs="Arial"/>
          <w:sz w:val="18"/>
          <w:szCs w:val="18"/>
        </w:rPr>
        <w:t xml:space="preserve"> (подводок) к водоразборной арматуре. </w:t>
      </w:r>
    </w:p>
    <w:p w:rsidR="002D1695" w:rsidRDefault="002D1695" w:rsidP="002D1695">
      <w:pPr>
        <w:numPr>
          <w:ilvl w:val="0"/>
          <w:numId w:val="7"/>
        </w:numPr>
        <w:tabs>
          <w:tab w:val="left" w:pos="-1122"/>
          <w:tab w:val="left" w:pos="900"/>
        </w:tabs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Применение оборудования и инструментов, вызывающих превышение нормативно-допустимого уровня шума и вибраций. </w:t>
      </w:r>
    </w:p>
    <w:p w:rsidR="002D1695" w:rsidRDefault="002D1695" w:rsidP="002D1695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Проведение работ без специальных мероприятий, исключающих протечки в смежных помещениях, образование трещин и разрушений стен, потолков.</w:t>
      </w:r>
    </w:p>
    <w:p w:rsidR="002D1695" w:rsidRDefault="002D1695" w:rsidP="002D1695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Проведение мероприятий, влияющих на архитектурный облик здания (устройство балконов, козырьков, эркеров, превращение в эркеры существующих лоджий и балконов, устройство мансардных помещений и т.п.) и подлежащие оформлению и реализации в порядке, установленном для реконструкции жилых домов.</w:t>
      </w:r>
    </w:p>
    <w:p w:rsidR="002D1695" w:rsidRDefault="002D1695" w:rsidP="002D1695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6. Изменение размеров, цвета и конфигурации дверных и оконных заполнений без согласования с Управляющей организацией. </w:t>
      </w:r>
    </w:p>
    <w:p w:rsidR="002D1695" w:rsidRDefault="002D1695" w:rsidP="002D1695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 Использование лифтов, не приспособленных (не обшитых защитными материалами) для транспортировки строительных материалов и отходов (разрешается использование не обшитых лифтов при условии безопасной транспортировки строительных материалов – целая упаковка, закрытие мягкими материалами углы и т.п.).</w:t>
      </w:r>
    </w:p>
    <w:p w:rsidR="002D1695" w:rsidRDefault="002D1695" w:rsidP="002D1695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8. Использование подземной автостоянки для складирования мебели, строительных материалов и отходов.   </w:t>
      </w:r>
    </w:p>
    <w:p w:rsidR="002D1695" w:rsidRDefault="002D1695" w:rsidP="002D1695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9. Загромождение и загрязнение строительными материалами и отходами эвакуационных путей и мест общего пользования. </w:t>
      </w:r>
    </w:p>
    <w:p w:rsidR="002D1695" w:rsidRDefault="002D1695" w:rsidP="002D1695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10. Закрытие гидроизоляционных и теплоизоляционных покрытий, прокладок электрических, отопительных, водопроводных, дренажных и канализационных сетей без освидетельствования с участием Службы эксплуатации Управляющей организации с оформлением соответствующих актов скрытых работ.    </w:t>
      </w:r>
    </w:p>
    <w:p w:rsidR="002D1695" w:rsidRDefault="002D1695" w:rsidP="002D1695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11. Хранение газовых баллонов объемом свыше 50 литров и легковоспламеняющихся жидкостей в количестве, превышающем потребность одной рабочей смены, в квартире (помещении). </w:t>
      </w:r>
    </w:p>
    <w:p w:rsidR="002D1695" w:rsidRDefault="002D1695" w:rsidP="002D1695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12. Слив в канализацию жидких отходов, содержащих остатки цемента, гипса, асбеста, мела и иных веществ, способных вызвать засорение системы канализации. </w:t>
      </w:r>
    </w:p>
    <w:p w:rsidR="002D1695" w:rsidRDefault="002D1695" w:rsidP="002D1695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13. Установка наружных блоков кондиционеров, антенн спутникового телевидения, камер видеонаблюдения без согласования с КГА и Управляющей организации. </w:t>
      </w:r>
    </w:p>
    <w:p w:rsidR="002D1695" w:rsidRDefault="002D1695" w:rsidP="002D1695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14. Снос, пересечения коммуникациями и сужение сечений вентиляционных каналов, находящихся в квартире (помещении). </w:t>
      </w:r>
    </w:p>
    <w:p w:rsidR="002D1695" w:rsidRDefault="002D1695" w:rsidP="002D1695">
      <w:pPr>
        <w:tabs>
          <w:tab w:val="left" w:pos="-1122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15. Отвод конденсата от кондиционеров и наружных блоков сплит-систем на фасад здания.</w:t>
      </w:r>
    </w:p>
    <w:p w:rsidR="002D1695" w:rsidRDefault="002D1695" w:rsidP="002D1695">
      <w:pPr>
        <w:pStyle w:val="24"/>
        <w:widowControl w:val="0"/>
        <w:numPr>
          <w:ilvl w:val="0"/>
          <w:numId w:val="8"/>
        </w:numPr>
        <w:tabs>
          <w:tab w:val="left" w:pos="-1122"/>
          <w:tab w:val="left" w:pos="900"/>
        </w:tabs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Требуют обязательного согласования со Службой эксплуатации Управляющей организации:        </w:t>
      </w:r>
    </w:p>
    <w:p w:rsidR="002D1695" w:rsidRDefault="002D1695" w:rsidP="002D1695">
      <w:pPr>
        <w:pStyle w:val="afd"/>
        <w:numPr>
          <w:ilvl w:val="0"/>
          <w:numId w:val="12"/>
        </w:numPr>
        <w:tabs>
          <w:tab w:val="left" w:pos="851"/>
          <w:tab w:val="left" w:pos="1134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Проведение санитарно-технических работ на действующих стояках отопления, горячего и холодного водоснабжения. Заявка на отключение стояков должна быть принята диспетчером Службы эксплуатации Управляющей организации за 24 часа до начала производства работ. </w:t>
      </w:r>
    </w:p>
    <w:p w:rsidR="002D1695" w:rsidRDefault="002D1695" w:rsidP="002D1695">
      <w:pPr>
        <w:pStyle w:val="afd"/>
        <w:numPr>
          <w:ilvl w:val="0"/>
          <w:numId w:val="12"/>
        </w:numPr>
        <w:tabs>
          <w:tab w:val="left" w:pos="851"/>
          <w:tab w:val="left" w:pos="1134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Время отключения стояков отопления, горячего и холодного водоснабжения не должно превышать 3 часов, при этом отключение стояков отопления в отопительный период производится при температуре наружного воздуха не ниже минус 5</w:t>
      </w:r>
      <w:r>
        <w:rPr>
          <w:rFonts w:ascii="Arial" w:eastAsia="Symbol" w:hAnsi="Arial" w:cs="Arial"/>
          <w:sz w:val="18"/>
          <w:szCs w:val="18"/>
        </w:rPr>
        <w:t>°</w:t>
      </w:r>
      <w:r>
        <w:rPr>
          <w:rFonts w:ascii="Arial" w:hAnsi="Arial" w:cs="Arial"/>
          <w:sz w:val="18"/>
          <w:szCs w:val="18"/>
        </w:rPr>
        <w:t>С.</w:t>
      </w:r>
    </w:p>
    <w:p w:rsidR="002D1695" w:rsidRDefault="002D1695" w:rsidP="002D1695">
      <w:pPr>
        <w:pStyle w:val="afd"/>
        <w:numPr>
          <w:ilvl w:val="0"/>
          <w:numId w:val="12"/>
        </w:numPr>
        <w:tabs>
          <w:tab w:val="left" w:pos="851"/>
          <w:tab w:val="left" w:pos="1134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Изменение типа, увеличение мощности отопительных приборов, а также демонтаж и замена запорно-регулирующей арматуры системы отопления.</w:t>
      </w:r>
    </w:p>
    <w:p w:rsidR="002D1695" w:rsidRDefault="002D1695" w:rsidP="002D1695">
      <w:pPr>
        <w:pStyle w:val="afd"/>
        <w:numPr>
          <w:ilvl w:val="0"/>
          <w:numId w:val="12"/>
        </w:numPr>
        <w:tabs>
          <w:tab w:val="left" w:pos="851"/>
          <w:tab w:val="left" w:pos="1134"/>
        </w:tabs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Демонтаж, перенос из проектного положения и отключение датчиков пожарной сигнализации. </w:t>
      </w:r>
    </w:p>
    <w:p w:rsidR="002D1695" w:rsidRDefault="002D1695" w:rsidP="002D1695">
      <w:pPr>
        <w:pStyle w:val="24"/>
        <w:widowControl w:val="0"/>
        <w:numPr>
          <w:ilvl w:val="0"/>
          <w:numId w:val="8"/>
        </w:numPr>
        <w:tabs>
          <w:tab w:val="left" w:pos="-1122"/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Уменьшать или демонтировать вентиляционные блоки или прокладывать в них коммуникации.</w:t>
      </w:r>
    </w:p>
    <w:p w:rsidR="002D1695" w:rsidRDefault="002D1695" w:rsidP="002D1695">
      <w:pPr>
        <w:pStyle w:val="24"/>
        <w:widowControl w:val="0"/>
        <w:numPr>
          <w:ilvl w:val="0"/>
          <w:numId w:val="8"/>
        </w:numPr>
        <w:tabs>
          <w:tab w:val="left" w:pos="-1122"/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Ослаблять несущие конструкции путем </w:t>
      </w:r>
      <w:proofErr w:type="spellStart"/>
      <w:r>
        <w:rPr>
          <w:rFonts w:ascii="Arial" w:hAnsi="Arial" w:cs="Arial"/>
          <w:sz w:val="18"/>
          <w:szCs w:val="18"/>
        </w:rPr>
        <w:t>штробления</w:t>
      </w:r>
      <w:proofErr w:type="spellEnd"/>
      <w:r>
        <w:rPr>
          <w:rFonts w:ascii="Arial" w:hAnsi="Arial" w:cs="Arial"/>
          <w:sz w:val="18"/>
          <w:szCs w:val="18"/>
        </w:rPr>
        <w:t>, выбуривания отверстий коронками, выдалбливания ударным инструментом, выпиливания алмазными дисками без согласованной разрешительной документации.</w:t>
      </w:r>
    </w:p>
    <w:p w:rsidR="002D1695" w:rsidRDefault="002D1695" w:rsidP="002D1695">
      <w:pPr>
        <w:pStyle w:val="24"/>
        <w:widowControl w:val="0"/>
        <w:numPr>
          <w:ilvl w:val="0"/>
          <w:numId w:val="8"/>
        </w:numPr>
        <w:tabs>
          <w:tab w:val="left" w:pos="-1122"/>
          <w:tab w:val="left" w:pos="900"/>
        </w:tabs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Переносить кухню в жилую комнату. </w:t>
      </w:r>
    </w:p>
    <w:p w:rsidR="002D1695" w:rsidRDefault="002D1695" w:rsidP="002D1695">
      <w:pPr>
        <w:pStyle w:val="24"/>
        <w:widowControl w:val="0"/>
        <w:numPr>
          <w:ilvl w:val="0"/>
          <w:numId w:val="8"/>
        </w:numPr>
        <w:tabs>
          <w:tab w:val="left" w:pos="-1122"/>
          <w:tab w:val="left" w:pos="900"/>
        </w:tabs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Устройство санузла за счет жилой комнаты.</w:t>
      </w:r>
    </w:p>
    <w:p w:rsidR="002D1695" w:rsidRDefault="002D1695" w:rsidP="002D1695">
      <w:pPr>
        <w:pStyle w:val="24"/>
        <w:widowControl w:val="0"/>
        <w:numPr>
          <w:ilvl w:val="0"/>
          <w:numId w:val="8"/>
        </w:numPr>
        <w:tabs>
          <w:tab w:val="left" w:pos="-1122"/>
          <w:tab w:val="left" w:pos="900"/>
        </w:tabs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Увеличение санузла за счет кухни, жилой комнаты и наоборот.</w:t>
      </w:r>
    </w:p>
    <w:p w:rsidR="002D1695" w:rsidRDefault="002D1695" w:rsidP="002D1695">
      <w:pPr>
        <w:pStyle w:val="24"/>
        <w:widowControl w:val="0"/>
        <w:numPr>
          <w:ilvl w:val="0"/>
          <w:numId w:val="8"/>
        </w:numPr>
        <w:tabs>
          <w:tab w:val="left" w:pos="-1122"/>
          <w:tab w:val="left" w:pos="900"/>
        </w:tabs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Увеличение жилой комнаты или кухни за счет лоджии или балкона.</w:t>
      </w:r>
    </w:p>
    <w:p w:rsidR="002D1695" w:rsidRDefault="002D1695" w:rsidP="002D1695">
      <w:pPr>
        <w:pStyle w:val="24"/>
        <w:widowControl w:val="0"/>
        <w:numPr>
          <w:ilvl w:val="0"/>
          <w:numId w:val="8"/>
        </w:numPr>
        <w:tabs>
          <w:tab w:val="left" w:pos="-1122"/>
          <w:tab w:val="left" w:pos="900"/>
        </w:tabs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Устанавливать приборы центрального отопления на лоджии или балконе.</w:t>
      </w:r>
    </w:p>
    <w:p w:rsidR="002D1695" w:rsidRDefault="002D1695" w:rsidP="002D1695">
      <w:pPr>
        <w:pStyle w:val="24"/>
        <w:widowControl w:val="0"/>
        <w:numPr>
          <w:ilvl w:val="0"/>
          <w:numId w:val="8"/>
        </w:numPr>
        <w:tabs>
          <w:tab w:val="left" w:pos="-1122"/>
          <w:tab w:val="left" w:pos="900"/>
        </w:tabs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Демонтировать </w:t>
      </w:r>
      <w:proofErr w:type="spellStart"/>
      <w:r>
        <w:rPr>
          <w:rFonts w:ascii="Arial" w:hAnsi="Arial" w:cs="Arial"/>
          <w:sz w:val="18"/>
          <w:szCs w:val="18"/>
        </w:rPr>
        <w:t>шлейфовые</w:t>
      </w:r>
      <w:proofErr w:type="spellEnd"/>
      <w:r>
        <w:rPr>
          <w:rFonts w:ascii="Arial" w:hAnsi="Arial" w:cs="Arial"/>
          <w:sz w:val="18"/>
          <w:szCs w:val="18"/>
        </w:rPr>
        <w:t xml:space="preserve"> противопожарные датчики.</w:t>
      </w:r>
    </w:p>
    <w:p w:rsidR="002D1695" w:rsidRDefault="002D1695" w:rsidP="002D1695">
      <w:pPr>
        <w:pStyle w:val="24"/>
        <w:widowControl w:val="0"/>
        <w:numPr>
          <w:ilvl w:val="0"/>
          <w:numId w:val="8"/>
        </w:numPr>
        <w:tabs>
          <w:tab w:val="left" w:pos="-1122"/>
          <w:tab w:val="left" w:pos="900"/>
        </w:tabs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Категорически запрещено использовать воду из системы ГВС и отопления в качестве теплоносителя в системах теплых полов, т.к. это ведет к разбалансировке соответствующих систем здания и причинению материального вреда владельцам других квартир (помещений). </w:t>
      </w:r>
    </w:p>
    <w:p w:rsidR="002D1695" w:rsidRDefault="002D1695" w:rsidP="002D1695">
      <w:pPr>
        <w:pStyle w:val="aff"/>
        <w:ind w:firstLine="567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Домовладельцы должны помнить главное – все основные коммуникации и оборудование, а также несущие конструкции, находящиеся в зоне ответственности Управляющей организации и соответствующие проекту, не могут быть видоизменены без утвержденного дополнительного проекта.</w:t>
      </w:r>
    </w:p>
    <w:p w:rsidR="002D1695" w:rsidRDefault="002D1695" w:rsidP="002D1695">
      <w:pPr>
        <w:ind w:firstLine="456"/>
        <w:jc w:val="both"/>
        <w:rPr>
          <w:rFonts w:ascii="Arial" w:hAnsi="Arial" w:cs="Arial"/>
          <w:sz w:val="18"/>
          <w:szCs w:val="18"/>
        </w:rPr>
      </w:pPr>
    </w:p>
    <w:p w:rsidR="002D1695" w:rsidRDefault="002D1695" w:rsidP="002D1695">
      <w:pPr>
        <w:ind w:firstLine="45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 Порядок ввоза, вывоза, складирования строительных материалов и вывоз мусора:</w:t>
      </w:r>
    </w:p>
    <w:p w:rsidR="002D1695" w:rsidRDefault="002D1695" w:rsidP="002D1695">
      <w:pPr>
        <w:pStyle w:val="afd"/>
        <w:ind w:firstLine="456"/>
        <w:rPr>
          <w:rFonts w:ascii="Arial" w:hAnsi="Arial" w:cs="Arial"/>
          <w:sz w:val="18"/>
          <w:szCs w:val="18"/>
        </w:rPr>
      </w:pPr>
    </w:p>
    <w:p w:rsidR="002D1695" w:rsidRDefault="002D1695" w:rsidP="002D1695">
      <w:pPr>
        <w:numPr>
          <w:ilvl w:val="0"/>
          <w:numId w:val="9"/>
        </w:numPr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Вынос (вывоз) с территории домовладения материалов и имущества допускается только с письменного разрешения руководителя работ.</w:t>
      </w:r>
    </w:p>
    <w:p w:rsidR="002D1695" w:rsidRDefault="002D1695" w:rsidP="002D1695">
      <w:pPr>
        <w:numPr>
          <w:ilvl w:val="0"/>
          <w:numId w:val="9"/>
        </w:numPr>
        <w:tabs>
          <w:tab w:val="left" w:pos="1122"/>
        </w:tabs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Подача строительных материалов и оборудования в квартиру (помещение) осуществляется в упаковке, исключающей запыление, загрязнение и повреждение отделочных покрытий мест общего пользования.</w:t>
      </w:r>
    </w:p>
    <w:p w:rsidR="002D1695" w:rsidRDefault="002D1695" w:rsidP="002D1695">
      <w:pPr>
        <w:numPr>
          <w:ilvl w:val="0"/>
          <w:numId w:val="9"/>
        </w:numPr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Транспортировка строительных материалов, мебели и оборудования производится в специально оборудованных для этих целей лифтах (обшитых защитными материалами). </w:t>
      </w:r>
    </w:p>
    <w:p w:rsidR="002D1695" w:rsidRDefault="002D1695" w:rsidP="002D1695">
      <w:pPr>
        <w:numPr>
          <w:ilvl w:val="0"/>
          <w:numId w:val="9"/>
        </w:numPr>
        <w:tabs>
          <w:tab w:val="left" w:pos="1122"/>
        </w:tabs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Не допускается складирование материалов и оборудования: на разгрузочных площадках и в лифтовых холлах на срок более 3 часов; на путях эвакуации, в местах общего пользования, на газонах, </w:t>
      </w:r>
      <w:proofErr w:type="spellStart"/>
      <w:r>
        <w:rPr>
          <w:rFonts w:ascii="Arial" w:hAnsi="Arial" w:cs="Arial"/>
          <w:sz w:val="18"/>
          <w:szCs w:val="18"/>
        </w:rPr>
        <w:t>отмостках</w:t>
      </w:r>
      <w:proofErr w:type="spellEnd"/>
      <w:r>
        <w:rPr>
          <w:rFonts w:ascii="Arial" w:hAnsi="Arial" w:cs="Arial"/>
          <w:sz w:val="18"/>
          <w:szCs w:val="18"/>
        </w:rPr>
        <w:t xml:space="preserve"> и аварийных проездах, кроме специальных разгрузочных площадок, согласованных со Службой эксплуатации Управляющей организации. </w:t>
      </w:r>
    </w:p>
    <w:p w:rsidR="002D1695" w:rsidRDefault="002D1695" w:rsidP="002D1695">
      <w:pPr>
        <w:numPr>
          <w:ilvl w:val="0"/>
          <w:numId w:val="9"/>
        </w:numPr>
        <w:tabs>
          <w:tab w:val="center" w:pos="1122"/>
        </w:tabs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Вынос строительного мусора осуществляется собственными силами (Собственником/Подрядчиком) из квартиры (помещения) до контейнера для вывоза мусора. Мусор должен быть упакован в мешки, ящики или другую тару, исключающую загрязнение и повреждение отделочных покрытий мест общего пользования.   </w:t>
      </w:r>
    </w:p>
    <w:p w:rsidR="002D1695" w:rsidRDefault="002D1695" w:rsidP="002D1695">
      <w:pPr>
        <w:pStyle w:val="34"/>
        <w:widowControl w:val="0"/>
        <w:numPr>
          <w:ilvl w:val="0"/>
          <w:numId w:val="9"/>
        </w:numPr>
        <w:tabs>
          <w:tab w:val="left" w:pos="1122"/>
        </w:tabs>
        <w:spacing w:after="0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Не допускается складирование строительного мусора в квартире (помещении).  </w:t>
      </w:r>
    </w:p>
    <w:p w:rsidR="002D1695" w:rsidRDefault="002D1695" w:rsidP="002D1695">
      <w:pPr>
        <w:numPr>
          <w:ilvl w:val="0"/>
          <w:numId w:val="9"/>
        </w:numPr>
        <w:tabs>
          <w:tab w:val="left" w:pos="1122"/>
        </w:tabs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Контейнеры для вывоза мусора должны устанавливаться только в местах, определенных Службой эксплуатации Управляющей организации, полностью загружаться и вывозиться в течение 8 часов с момента подачи на площадку. Не допускается спуск и складирование мусора на погрузочной площадке до подачи бункера.</w:t>
      </w:r>
    </w:p>
    <w:p w:rsidR="002D1695" w:rsidRDefault="002D1695" w:rsidP="002D1695">
      <w:pPr>
        <w:numPr>
          <w:ilvl w:val="0"/>
          <w:numId w:val="9"/>
        </w:numPr>
        <w:tabs>
          <w:tab w:val="left" w:pos="1122"/>
        </w:tabs>
        <w:ind w:left="0" w:firstLine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Уборку маршрута транспортировки материалов, оборудования, мебели и мусора осуществляет персонал Подрядчика/собственник, ведущего(</w:t>
      </w:r>
      <w:proofErr w:type="spellStart"/>
      <w:r>
        <w:rPr>
          <w:rFonts w:ascii="Arial" w:hAnsi="Arial" w:cs="Arial"/>
          <w:sz w:val="18"/>
          <w:szCs w:val="18"/>
        </w:rPr>
        <w:t>ий</w:t>
      </w:r>
      <w:proofErr w:type="spellEnd"/>
      <w:r>
        <w:rPr>
          <w:rFonts w:ascii="Arial" w:hAnsi="Arial" w:cs="Arial"/>
          <w:sz w:val="18"/>
          <w:szCs w:val="18"/>
        </w:rPr>
        <w:t>) работы в квартире (помещении).  Ответственный представитель Подрядчика/Заказчика обязан в каждом случае произвести уборку маршрута после окончания транспортировки материалов, оборудования, мебели и мусора.</w:t>
      </w:r>
    </w:p>
    <w:p w:rsidR="002D1695" w:rsidRDefault="002D1695" w:rsidP="002D1695">
      <w:pPr>
        <w:ind w:firstLine="456"/>
        <w:jc w:val="both"/>
        <w:rPr>
          <w:rFonts w:ascii="Arial" w:hAnsi="Arial" w:cs="Arial"/>
          <w:b/>
          <w:sz w:val="18"/>
          <w:szCs w:val="18"/>
        </w:rPr>
      </w:pPr>
    </w:p>
    <w:p w:rsidR="002D1695" w:rsidRDefault="002D1695" w:rsidP="002D1695">
      <w:pPr>
        <w:ind w:firstLine="456"/>
        <w:jc w:val="center"/>
        <w:rPr>
          <w:rFonts w:ascii="Arial" w:hAnsi="Arial" w:cs="Arial"/>
          <w:b/>
          <w:sz w:val="18"/>
          <w:szCs w:val="18"/>
        </w:rPr>
      </w:pPr>
    </w:p>
    <w:p w:rsidR="002D1695" w:rsidRDefault="002D1695" w:rsidP="002D1695">
      <w:pPr>
        <w:ind w:firstLine="456"/>
        <w:jc w:val="center"/>
        <w:rPr>
          <w:rFonts w:ascii="Arial" w:hAnsi="Arial" w:cs="Arial"/>
          <w:b/>
          <w:sz w:val="18"/>
          <w:szCs w:val="18"/>
        </w:rPr>
      </w:pPr>
    </w:p>
    <w:p w:rsidR="002D1695" w:rsidRDefault="002D1695" w:rsidP="002D1695">
      <w:pPr>
        <w:ind w:firstLine="45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Заранее благодарим Вас за соблюдение вышеуказанных ПРАВИЛ проведения ремонтно-строительных работ.</w:t>
      </w:r>
    </w:p>
    <w:p w:rsidR="002D1695" w:rsidRDefault="002D1695" w:rsidP="002D1695">
      <w:pPr>
        <w:ind w:firstLine="456"/>
        <w:jc w:val="center"/>
        <w:rPr>
          <w:rFonts w:ascii="Arial" w:hAnsi="Arial" w:cs="Arial"/>
          <w:b/>
          <w:sz w:val="18"/>
          <w:szCs w:val="18"/>
        </w:rPr>
      </w:pPr>
    </w:p>
    <w:p w:rsidR="002D1695" w:rsidRDefault="002D1695" w:rsidP="002D1695">
      <w:pPr>
        <w:ind w:firstLine="45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Соблюдение ПРАВИЛ позволит сохранить Ваш дом красивым!</w:t>
      </w:r>
    </w:p>
    <w:p w:rsidR="00A40A0A" w:rsidRDefault="00A40A0A" w:rsidP="002D1695">
      <w:pPr>
        <w:ind w:firstLine="456"/>
        <w:jc w:val="center"/>
        <w:rPr>
          <w:rFonts w:ascii="Arial" w:hAnsi="Arial" w:cs="Arial"/>
          <w:b/>
          <w:sz w:val="18"/>
          <w:szCs w:val="18"/>
        </w:rPr>
      </w:pPr>
    </w:p>
    <w:p w:rsidR="00A40A0A" w:rsidRDefault="00A40A0A" w:rsidP="002D1695">
      <w:pPr>
        <w:ind w:firstLine="456"/>
        <w:jc w:val="center"/>
        <w:rPr>
          <w:rFonts w:ascii="Arial" w:hAnsi="Arial" w:cs="Arial"/>
          <w:b/>
          <w:sz w:val="18"/>
          <w:szCs w:val="18"/>
        </w:rPr>
      </w:pPr>
    </w:p>
    <w:p w:rsidR="00A40A0A" w:rsidRDefault="00A40A0A" w:rsidP="002D1695">
      <w:pPr>
        <w:ind w:firstLine="456"/>
        <w:jc w:val="center"/>
        <w:rPr>
          <w:rFonts w:ascii="Arial" w:hAnsi="Arial" w:cs="Arial"/>
          <w:b/>
          <w:sz w:val="18"/>
          <w:szCs w:val="18"/>
        </w:rPr>
      </w:pPr>
    </w:p>
    <w:p w:rsidR="00A40A0A" w:rsidRDefault="00A40A0A" w:rsidP="002D1695">
      <w:pPr>
        <w:ind w:firstLine="456"/>
        <w:jc w:val="center"/>
        <w:rPr>
          <w:rFonts w:ascii="Arial" w:hAnsi="Arial" w:cs="Arial"/>
          <w:b/>
          <w:sz w:val="18"/>
          <w:szCs w:val="18"/>
        </w:rPr>
      </w:pPr>
    </w:p>
    <w:p w:rsidR="00A40A0A" w:rsidRDefault="00A40A0A" w:rsidP="002D1695">
      <w:pPr>
        <w:ind w:firstLine="456"/>
        <w:jc w:val="center"/>
        <w:rPr>
          <w:rFonts w:ascii="Arial" w:hAnsi="Arial" w:cs="Arial"/>
          <w:b/>
          <w:sz w:val="18"/>
          <w:szCs w:val="18"/>
        </w:rPr>
      </w:pPr>
    </w:p>
    <w:p w:rsidR="002D1695" w:rsidRPr="002D1695" w:rsidRDefault="002D1695" w:rsidP="002D1695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b/>
          <w:bCs/>
          <w:iCs/>
          <w:sz w:val="18"/>
          <w:szCs w:val="18"/>
        </w:rPr>
      </w:pPr>
      <w:r w:rsidRPr="002D1695">
        <w:rPr>
          <w:b/>
          <w:bCs/>
          <w:iCs/>
          <w:sz w:val="18"/>
          <w:szCs w:val="18"/>
        </w:rPr>
        <w:lastRenderedPageBreak/>
        <w:t>Приложение №5</w:t>
      </w:r>
    </w:p>
    <w:p w:rsidR="002D1695" w:rsidRPr="002D1695" w:rsidRDefault="002D1695" w:rsidP="002D1695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b/>
          <w:bCs/>
          <w:iCs/>
          <w:sz w:val="18"/>
          <w:szCs w:val="18"/>
        </w:rPr>
      </w:pPr>
      <w:r w:rsidRPr="002D1695">
        <w:rPr>
          <w:b/>
          <w:bCs/>
          <w:iCs/>
          <w:sz w:val="18"/>
          <w:szCs w:val="18"/>
        </w:rPr>
        <w:t>к договору управления</w:t>
      </w:r>
    </w:p>
    <w:p w:rsidR="002D1695" w:rsidRPr="004579F2" w:rsidRDefault="002D1695" w:rsidP="002D1695">
      <w:pPr>
        <w:jc w:val="right"/>
        <w:rPr>
          <w:rFonts w:ascii="Arial" w:hAnsi="Arial" w:cs="Arial"/>
          <w:b/>
          <w:sz w:val="18"/>
          <w:szCs w:val="18"/>
        </w:rPr>
      </w:pPr>
    </w:p>
    <w:p w:rsidR="002D1695" w:rsidRPr="004579F2" w:rsidRDefault="002D1695" w:rsidP="002D1695">
      <w:pPr>
        <w:jc w:val="center"/>
        <w:rPr>
          <w:rFonts w:ascii="Arial" w:hAnsi="Arial" w:cs="Arial"/>
          <w:b/>
          <w:sz w:val="18"/>
          <w:szCs w:val="18"/>
        </w:rPr>
      </w:pPr>
    </w:p>
    <w:p w:rsidR="002D1695" w:rsidRPr="004579F2" w:rsidRDefault="002D1695" w:rsidP="002D1695">
      <w:pPr>
        <w:jc w:val="center"/>
        <w:rPr>
          <w:rFonts w:ascii="Arial" w:hAnsi="Arial" w:cs="Arial"/>
          <w:b/>
          <w:sz w:val="18"/>
          <w:szCs w:val="18"/>
        </w:rPr>
      </w:pPr>
      <w:r w:rsidRPr="004579F2">
        <w:rPr>
          <w:rFonts w:ascii="Arial" w:hAnsi="Arial" w:cs="Arial"/>
          <w:b/>
          <w:sz w:val="18"/>
          <w:szCs w:val="18"/>
        </w:rPr>
        <w:t xml:space="preserve">ПРАВИЛА </w:t>
      </w:r>
    </w:p>
    <w:p w:rsidR="002D1695" w:rsidRPr="004579F2" w:rsidRDefault="002D1695" w:rsidP="002D1695">
      <w:pPr>
        <w:jc w:val="center"/>
        <w:rPr>
          <w:rFonts w:ascii="Arial" w:hAnsi="Arial" w:cs="Arial"/>
          <w:b/>
          <w:sz w:val="18"/>
          <w:szCs w:val="18"/>
        </w:rPr>
      </w:pPr>
      <w:r w:rsidRPr="004579F2">
        <w:rPr>
          <w:rFonts w:ascii="Arial" w:hAnsi="Arial" w:cs="Arial"/>
          <w:b/>
          <w:sz w:val="18"/>
          <w:szCs w:val="18"/>
        </w:rPr>
        <w:t>ВЗАИМОДЕЙСТВИЯ СОБСТВЕННИКОВ ПОМЕЩЕНИЙ В МНОГОКВАРТИРНОМ ДОМЕ И УПРАВЛЯЮЩЕЙ КОМПАНИИ</w:t>
      </w:r>
    </w:p>
    <w:p w:rsidR="002D1695" w:rsidRPr="004579F2" w:rsidRDefault="002D1695" w:rsidP="002D1695">
      <w:pPr>
        <w:jc w:val="center"/>
        <w:rPr>
          <w:rFonts w:ascii="Arial" w:hAnsi="Arial" w:cs="Arial"/>
          <w:b/>
          <w:sz w:val="18"/>
          <w:szCs w:val="18"/>
        </w:rPr>
      </w:pPr>
    </w:p>
    <w:p w:rsidR="002D1695" w:rsidRPr="004579F2" w:rsidRDefault="002D1695" w:rsidP="002D1695">
      <w:pPr>
        <w:jc w:val="center"/>
        <w:rPr>
          <w:rFonts w:ascii="Arial" w:hAnsi="Arial" w:cs="Arial"/>
          <w:b/>
          <w:sz w:val="18"/>
          <w:szCs w:val="18"/>
        </w:rPr>
      </w:pPr>
      <w:r w:rsidRPr="004579F2">
        <w:rPr>
          <w:rFonts w:ascii="Arial" w:hAnsi="Arial" w:cs="Arial"/>
          <w:b/>
          <w:sz w:val="18"/>
          <w:szCs w:val="18"/>
        </w:rPr>
        <w:t>расположенном по адресу: Санкт – Петербург, Суздальское шоссе, дом 18, корпус 2, строение 1</w:t>
      </w:r>
    </w:p>
    <w:p w:rsidR="002D1695" w:rsidRPr="004579F2" w:rsidRDefault="002D1695" w:rsidP="002D1695">
      <w:pPr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bCs/>
          <w:sz w:val="18"/>
          <w:szCs w:val="18"/>
        </w:rPr>
        <w:t xml:space="preserve">        Пользование помещениями в многоквартирном доме (МКД) и взаимодействие собственников помещений в МКД и управляющей компании осуществляется с учетом соблюдения прав и законных интересов всех проживающих в МКД граждан, требований пожарной безопасности, санитарно-гигиенических, экологических и иных требований законодательства, а также в соответствии с настоящими Правилами взаимодействия собственников помещений в МКД и управляющей компании.</w:t>
      </w:r>
    </w:p>
    <w:p w:rsidR="002D1695" w:rsidRPr="004579F2" w:rsidRDefault="002D1695" w:rsidP="002D1695">
      <w:pPr>
        <w:rPr>
          <w:rFonts w:ascii="Arial" w:hAnsi="Arial" w:cs="Arial"/>
          <w:sz w:val="18"/>
          <w:szCs w:val="18"/>
        </w:rPr>
      </w:pPr>
    </w:p>
    <w:p w:rsidR="002D1695" w:rsidRPr="004579F2" w:rsidRDefault="002D1695" w:rsidP="002D1695">
      <w:pPr>
        <w:rPr>
          <w:rFonts w:ascii="Arial" w:hAnsi="Arial" w:cs="Arial"/>
          <w:b/>
          <w:sz w:val="18"/>
          <w:szCs w:val="18"/>
        </w:rPr>
      </w:pPr>
      <w:r w:rsidRPr="004579F2">
        <w:rPr>
          <w:rFonts w:ascii="Arial" w:hAnsi="Arial" w:cs="Arial"/>
          <w:b/>
          <w:sz w:val="18"/>
          <w:szCs w:val="18"/>
        </w:rPr>
        <w:t>ОБЯЗАННОСТИ УПРАВЛЯЮЩЕЙ КОМПАНИИ (УК) В МКД:</w:t>
      </w:r>
    </w:p>
    <w:p w:rsidR="002D1695" w:rsidRPr="004579F2" w:rsidRDefault="002D1695" w:rsidP="002D1695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1. УК осуществляет управление и техническое обслуживание МКД обеспечивающее безопасные условия проживания граждан, сохранность общего имущества МКД, соблюдение прав и законных интересов </w:t>
      </w:r>
      <w:proofErr w:type="gramStart"/>
      <w:r w:rsidRPr="004579F2">
        <w:rPr>
          <w:rFonts w:ascii="Arial" w:hAnsi="Arial" w:cs="Arial"/>
          <w:sz w:val="18"/>
          <w:szCs w:val="18"/>
        </w:rPr>
        <w:t>всех лиц</w:t>
      </w:r>
      <w:proofErr w:type="gramEnd"/>
      <w:r w:rsidRPr="004579F2">
        <w:rPr>
          <w:rFonts w:ascii="Arial" w:hAnsi="Arial" w:cs="Arial"/>
          <w:sz w:val="18"/>
          <w:szCs w:val="18"/>
        </w:rPr>
        <w:t xml:space="preserve"> проживающих в МКД: Для достижения указанных целей УК: </w:t>
      </w:r>
    </w:p>
    <w:p w:rsidR="002D1695" w:rsidRPr="004579F2" w:rsidRDefault="002D1695" w:rsidP="002D1695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>-  ведет отдельный учет платежей Собственников в МКД;</w:t>
      </w:r>
    </w:p>
    <w:p w:rsidR="002D1695" w:rsidRPr="004579F2" w:rsidRDefault="002D1695" w:rsidP="002D1695">
      <w:pPr>
        <w:tabs>
          <w:tab w:val="left" w:pos="851"/>
          <w:tab w:val="left" w:pos="993"/>
        </w:tabs>
        <w:ind w:right="6" w:firstLine="567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>-  осуществляет контроль за своевременным внесением Собственниками платежей в счет оплаты выполненных работ и оказанных услуг;</w:t>
      </w:r>
    </w:p>
    <w:p w:rsidR="002D1695" w:rsidRPr="004579F2" w:rsidRDefault="002D1695" w:rsidP="002D1695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>-  при возникновении необходимости заключает Договоры с подрядными организациями на выполняемые работы и оказываемые услуги;</w:t>
      </w:r>
    </w:p>
    <w:p w:rsidR="002D1695" w:rsidRPr="004579F2" w:rsidRDefault="002D1695" w:rsidP="002D1695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>-  организует аварийно-диспетчерскую службу в МКД;</w:t>
      </w:r>
    </w:p>
    <w:p w:rsidR="002D1695" w:rsidRPr="004579F2" w:rsidRDefault="002D1695" w:rsidP="002D1695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>-  осуществляет контроль за качеством предоставляемых в МКД коммунальных услуг и контроль за состоянием общего имущества МКД;</w:t>
      </w:r>
    </w:p>
    <w:p w:rsidR="002D1695" w:rsidRPr="004579F2" w:rsidRDefault="002D1695" w:rsidP="002D1695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>- взаимодействует по возникающим вопросам управления и технического обслуживания МКД с государственными учреждениями и организациями в соответствии с действующим законодательством;</w:t>
      </w:r>
    </w:p>
    <w:p w:rsidR="002D1695" w:rsidRPr="004579F2" w:rsidRDefault="002D1695" w:rsidP="002D1695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- в интересах Собственников обращается в </w:t>
      </w:r>
      <w:proofErr w:type="spellStart"/>
      <w:r w:rsidRPr="004579F2">
        <w:rPr>
          <w:rFonts w:ascii="Arial" w:hAnsi="Arial" w:cs="Arial"/>
          <w:sz w:val="18"/>
          <w:szCs w:val="18"/>
        </w:rPr>
        <w:t>ресурсоснабжающие</w:t>
      </w:r>
      <w:proofErr w:type="spellEnd"/>
      <w:r w:rsidRPr="004579F2">
        <w:rPr>
          <w:rFonts w:ascii="Arial" w:hAnsi="Arial" w:cs="Arial"/>
          <w:sz w:val="18"/>
          <w:szCs w:val="18"/>
        </w:rPr>
        <w:t xml:space="preserve"> и </w:t>
      </w:r>
      <w:proofErr w:type="gramStart"/>
      <w:r w:rsidRPr="004579F2">
        <w:rPr>
          <w:rFonts w:ascii="Arial" w:hAnsi="Arial" w:cs="Arial"/>
          <w:sz w:val="18"/>
          <w:szCs w:val="18"/>
        </w:rPr>
        <w:t>иные организации</w:t>
      </w:r>
      <w:proofErr w:type="gramEnd"/>
      <w:r w:rsidRPr="004579F2">
        <w:rPr>
          <w:rFonts w:ascii="Arial" w:hAnsi="Arial" w:cs="Arial"/>
          <w:sz w:val="18"/>
          <w:szCs w:val="18"/>
        </w:rPr>
        <w:t xml:space="preserve"> осуществляющие предоставление коммунальных услуг, в целях бесперебойного, качественного предоставления Собственникам коммунальных услуг, своевременного вывоза твердых коммунальных отходов, обслуживания коллективных приборов учета и другого оборудования, относящегося к общему имуществу Дома;</w:t>
      </w:r>
    </w:p>
    <w:p w:rsidR="002D1695" w:rsidRPr="004579F2" w:rsidRDefault="002D1695" w:rsidP="002D1695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- устраняет выявленные при оказании услуг и выполнении работ недостатки в части управления, содержания и ремонта общего имущества в МКД, а также обеспечения предоставления коммунальных услуг.    </w:t>
      </w:r>
    </w:p>
    <w:p w:rsidR="002D1695" w:rsidRPr="004579F2" w:rsidRDefault="002D1695" w:rsidP="002D1695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2. Организует предоставление Собственникам коммунальных услуг, в случае отсутствия договоров между Собственниками и </w:t>
      </w:r>
      <w:proofErr w:type="spellStart"/>
      <w:r w:rsidRPr="004579F2">
        <w:rPr>
          <w:rFonts w:ascii="Arial" w:hAnsi="Arial" w:cs="Arial"/>
          <w:sz w:val="18"/>
          <w:szCs w:val="18"/>
        </w:rPr>
        <w:t>ресурсоснабжающей</w:t>
      </w:r>
      <w:proofErr w:type="spellEnd"/>
      <w:r w:rsidRPr="004579F2">
        <w:rPr>
          <w:rFonts w:ascii="Arial" w:hAnsi="Arial" w:cs="Arial"/>
          <w:sz w:val="18"/>
          <w:szCs w:val="18"/>
        </w:rPr>
        <w:t xml:space="preserve"> организацией. </w:t>
      </w:r>
    </w:p>
    <w:p w:rsidR="002D1695" w:rsidRPr="004579F2" w:rsidRDefault="002D1695" w:rsidP="002D1695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>3. УК осуществляет расчёт оплачиваемой Собственниками денежных средств, которые необходимо внести за предоставленные коммунальные услуги, а также производит аккумуляцию денежных средств Собственников на расчётном счёте УК и их последующее перечисление организациям – поставщикам коммунальных услуг на основании Договоров, заключенных между Управляющей организации и организациями - поставщиками коммунальных услуг;</w:t>
      </w:r>
    </w:p>
    <w:p w:rsidR="002D1695" w:rsidRPr="004579F2" w:rsidRDefault="002D1695" w:rsidP="002D1695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4. Составляет акты о неисполнении или ненадлежащем исполнении организациями – поставщиками коммунальных услуг своих обязательств. </w:t>
      </w:r>
    </w:p>
    <w:p w:rsidR="002D1695" w:rsidRPr="004579F2" w:rsidRDefault="002D1695" w:rsidP="002D1695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5. Собственными силами или с привлечением подрядных организаций обеспечивает содержание в надлежащем состоянии общего имущества МКД и придомовой территории, а именно осуществлять услуги и работы, указанные в Перечне и периодичности выполняемых работ и услуг (Приложением №3 к Договору), круглосуточное функционирование системы аварийно-диспетчерской службы, контроля доступа в МКД, обслуживание тепловых пунктов, </w:t>
      </w:r>
      <w:proofErr w:type="spellStart"/>
      <w:r w:rsidRPr="004579F2">
        <w:rPr>
          <w:rFonts w:ascii="Arial" w:hAnsi="Arial" w:cs="Arial"/>
          <w:sz w:val="18"/>
          <w:szCs w:val="18"/>
        </w:rPr>
        <w:t>электрощитовых</w:t>
      </w:r>
      <w:proofErr w:type="spellEnd"/>
      <w:r w:rsidRPr="004579F2">
        <w:rPr>
          <w:rFonts w:ascii="Arial" w:hAnsi="Arial" w:cs="Arial"/>
          <w:sz w:val="18"/>
          <w:szCs w:val="18"/>
        </w:rPr>
        <w:t xml:space="preserve"> и другие виды услуг.</w:t>
      </w:r>
    </w:p>
    <w:p w:rsidR="002D1695" w:rsidRPr="004579F2" w:rsidRDefault="002D1695" w:rsidP="002D1695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Содержит общее имущество в соответствии с установленными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потребителей). </w:t>
      </w:r>
    </w:p>
    <w:p w:rsidR="002D1695" w:rsidRPr="004579F2" w:rsidRDefault="002D1695" w:rsidP="002D1695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В случае оказания коммунальных или иных услуг и выполнения работ не в полном объеме и/или ненадлежащего качества по вине УК устранить все выявленные недостатки в порядке и сроки, установленные Правилами предоставления коммунальных услуг, а также произвести перерасчет размера платы в порядке, предусмотренном Правилами.    </w:t>
      </w:r>
    </w:p>
    <w:p w:rsidR="002D1695" w:rsidRPr="004579F2" w:rsidRDefault="002D1695" w:rsidP="002D1695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>- УК обеспечивает контроль и исполнение договоров с подрядными организациями;</w:t>
      </w:r>
    </w:p>
    <w:p w:rsidR="002D1695" w:rsidRPr="004579F2" w:rsidRDefault="002D1695" w:rsidP="002D1695">
      <w:pPr>
        <w:tabs>
          <w:tab w:val="left" w:pos="1425"/>
        </w:tabs>
        <w:ind w:right="6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- УК принимает работы и услуги, выполненные и оказанные </w:t>
      </w:r>
      <w:proofErr w:type="gramStart"/>
      <w:r w:rsidRPr="004579F2">
        <w:rPr>
          <w:rFonts w:ascii="Arial" w:hAnsi="Arial" w:cs="Arial"/>
          <w:sz w:val="18"/>
          <w:szCs w:val="18"/>
        </w:rPr>
        <w:t>по договорам</w:t>
      </w:r>
      <w:proofErr w:type="gramEnd"/>
      <w:r w:rsidRPr="004579F2">
        <w:rPr>
          <w:rFonts w:ascii="Arial" w:hAnsi="Arial" w:cs="Arial"/>
          <w:sz w:val="18"/>
          <w:szCs w:val="18"/>
        </w:rPr>
        <w:t xml:space="preserve"> заключенным с УК, несет ответственность за качество работ подрядных организаций; </w:t>
      </w:r>
    </w:p>
    <w:p w:rsidR="002D1695" w:rsidRPr="004579F2" w:rsidRDefault="002D1695" w:rsidP="002D1695">
      <w:pPr>
        <w:tabs>
          <w:tab w:val="left" w:pos="1425"/>
        </w:tabs>
        <w:ind w:right="6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>-  УК осуществляет подготовку МКД к сезонной эксплуатации;</w:t>
      </w:r>
    </w:p>
    <w:p w:rsidR="002D1695" w:rsidRPr="004579F2" w:rsidRDefault="002D1695" w:rsidP="002D1695">
      <w:pPr>
        <w:tabs>
          <w:tab w:val="left" w:pos="1425"/>
        </w:tabs>
        <w:ind w:right="6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>- УК обеспечивает надлежащую работу аварийно-диспетчерской службы Дома, принимающей сообщения об авариях в МКД;</w:t>
      </w:r>
    </w:p>
    <w:p w:rsidR="002D1695" w:rsidRPr="004579F2" w:rsidRDefault="002D1695" w:rsidP="002D1695">
      <w:pPr>
        <w:tabs>
          <w:tab w:val="left" w:pos="1425"/>
        </w:tabs>
        <w:ind w:right="6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>- УК проводит плановые, а при необходимости внеплановые технические осмотры состояния внутридомового оборудования (их ремонт или замену), а также несущих конструкций МКД;</w:t>
      </w:r>
    </w:p>
    <w:p w:rsidR="002D1695" w:rsidRPr="004579F2" w:rsidRDefault="002D1695" w:rsidP="002D1695">
      <w:pPr>
        <w:tabs>
          <w:tab w:val="left" w:pos="709"/>
          <w:tab w:val="left" w:pos="1425"/>
        </w:tabs>
        <w:ind w:right="6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- УК обеспечивает проверку </w:t>
      </w:r>
      <w:proofErr w:type="gramStart"/>
      <w:r w:rsidRPr="004579F2">
        <w:rPr>
          <w:rFonts w:ascii="Arial" w:hAnsi="Arial" w:cs="Arial"/>
          <w:sz w:val="18"/>
          <w:szCs w:val="18"/>
        </w:rPr>
        <w:t>фактов</w:t>
      </w:r>
      <w:proofErr w:type="gramEnd"/>
      <w:r w:rsidRPr="004579F2">
        <w:rPr>
          <w:rFonts w:ascii="Arial" w:hAnsi="Arial" w:cs="Arial"/>
          <w:sz w:val="18"/>
          <w:szCs w:val="18"/>
        </w:rPr>
        <w:t xml:space="preserve"> изложенных в поступающих жалобах, заявлениях и обращениях, в отношении качества оказываемых услуг и выполняемых работ, а также содержания общего имущества МКД. УК обязуется соблюдать установленные сроки устранения выявленных неисправностей работы инженерного оборудования, недостатков и аварий.  </w:t>
      </w:r>
    </w:p>
    <w:p w:rsidR="002D1695" w:rsidRPr="004579F2" w:rsidRDefault="002D1695" w:rsidP="002D1695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>6. Осуществляет ведение и хранение технической документации (базы данных) МКД, на внутридомовое инженерное оборудование и благоустройство придомовой территории.</w:t>
      </w:r>
    </w:p>
    <w:p w:rsidR="002D1695" w:rsidRPr="004579F2" w:rsidRDefault="002D1695" w:rsidP="002D1695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lastRenderedPageBreak/>
        <w:t xml:space="preserve">7. Ежемесячно не позднее 15 числа текущего месяца производит расчет суммы платежа, который необходимо произвести Собственнику в рамках исполнения обязанности по настоящему Договору. При этом расчет коммунальных услуг производится на основании предоставляемых Собственником показаний индивидуальных приборов учета (при их наличии, исправности и опломбировании). </w:t>
      </w:r>
    </w:p>
    <w:p w:rsidR="002D1695" w:rsidRPr="004579F2" w:rsidRDefault="002D1695" w:rsidP="002D1695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В случае, неисправности приборов учета или нарушения установленных пломб, что было выявлено УК при осуществлении  контрольного снятия показаний, а также в случае не предоставления или не своевременного предоставления показаний прибора учета УК производит расчет стоимости коммунальных услуг в порядке и сроки которые установлены в соответствии с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домов». </w:t>
      </w:r>
    </w:p>
    <w:p w:rsidR="002D1695" w:rsidRPr="004579F2" w:rsidRDefault="002D1695" w:rsidP="002D1695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8. При изменении </w:t>
      </w:r>
      <w:proofErr w:type="gramStart"/>
      <w:r w:rsidRPr="004579F2">
        <w:rPr>
          <w:rFonts w:ascii="Arial" w:hAnsi="Arial" w:cs="Arial"/>
          <w:sz w:val="18"/>
          <w:szCs w:val="18"/>
        </w:rPr>
        <w:t>размеров</w:t>
      </w:r>
      <w:proofErr w:type="gramEnd"/>
      <w:r w:rsidRPr="004579F2">
        <w:rPr>
          <w:rFonts w:ascii="Arial" w:hAnsi="Arial" w:cs="Arial"/>
          <w:sz w:val="18"/>
          <w:szCs w:val="18"/>
        </w:rPr>
        <w:t xml:space="preserve"> установленных по настоящему Договору платежей, стоимости выполняемых работ и услуг информировать Собственника путем размещения сообщения на информационных стендах МКД не позднее, чем за 30 дней до даты представления платежных документов, содержащих измененный размер платы. </w:t>
      </w:r>
    </w:p>
    <w:p w:rsidR="002D1695" w:rsidRPr="004579F2" w:rsidRDefault="002D1695" w:rsidP="002D1695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>Надлежащим также считается уведомление об изменении тарифов (в результате принятия нормативно – правовых актов уполномоченными органами, к компетенции которых отнесено принятие решений об изменении действующих тарифов) опубликованное в средствах массовой информации (в печатных изданиях и т.д.).</w:t>
      </w:r>
    </w:p>
    <w:p w:rsidR="002D1695" w:rsidRPr="004579F2" w:rsidRDefault="002D1695" w:rsidP="002D1695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9. Ежегодно не позднее 30 июня  года следующего за отчетным, предоставляет Собственникам финансовый отчёт о выполнении условий договора управления, о произведенных начисленных и израсходованных денежных средствах в части коммунальных услуг, потребленных Собственниками МКД за отчетный период, путём размещения информации на информационных стендах МКД (парадных дома), на сайте в сети  Интернет:  </w:t>
      </w:r>
      <w:hyperlink r:id="rId11" w:tooltip="http://cosmoinfo.spb.ru" w:history="1">
        <w:r w:rsidRPr="004579F2">
          <w:rPr>
            <w:rFonts w:ascii="Arial" w:hAnsi="Arial" w:cs="Arial"/>
            <w:sz w:val="18"/>
            <w:szCs w:val="18"/>
          </w:rPr>
          <w:t>http://cosmoinfo.spb.ru</w:t>
        </w:r>
      </w:hyperlink>
      <w:r w:rsidRPr="004579F2">
        <w:rPr>
          <w:rFonts w:ascii="Arial" w:hAnsi="Arial" w:cs="Arial"/>
          <w:sz w:val="18"/>
          <w:szCs w:val="18"/>
        </w:rPr>
        <w:t xml:space="preserve">, а также на официальном интернет портале по адресу: </w:t>
      </w:r>
      <w:hyperlink r:id="rId12" w:tooltip="https://dom.gosuslugi.ru/" w:history="1">
        <w:r w:rsidRPr="004579F2">
          <w:rPr>
            <w:rStyle w:val="af9"/>
            <w:rFonts w:ascii="Arial" w:hAnsi="Arial" w:cs="Arial"/>
            <w:sz w:val="18"/>
            <w:szCs w:val="18"/>
          </w:rPr>
          <w:t>https://dom.gosuslugi.ru/</w:t>
        </w:r>
      </w:hyperlink>
      <w:r w:rsidRPr="004579F2">
        <w:rPr>
          <w:rFonts w:ascii="Arial" w:hAnsi="Arial" w:cs="Arial"/>
          <w:sz w:val="18"/>
          <w:szCs w:val="18"/>
        </w:rPr>
        <w:t xml:space="preserve">.         </w:t>
      </w:r>
    </w:p>
    <w:p w:rsidR="002D1695" w:rsidRPr="004579F2" w:rsidRDefault="002D1695" w:rsidP="002D1695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10. УК обязуется производить оценку физического износа, эксплуатационных показателей и работоспособности общего имущества или его отдельных элементов, информировать о них Собственникам, по итогам подготовки МКД к сезонной эксплуатации. </w:t>
      </w:r>
    </w:p>
    <w:p w:rsidR="002D1695" w:rsidRPr="004579F2" w:rsidRDefault="002D1695" w:rsidP="002D1695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12. УК обязуется расходовать денежные средства, поступающие от Собственников в соответствии с их целевым назначением.  </w:t>
      </w:r>
    </w:p>
    <w:p w:rsidR="002D1695" w:rsidRPr="004579F2" w:rsidRDefault="002D1695" w:rsidP="002D1695">
      <w:pPr>
        <w:shd w:val="clear" w:color="auto" w:fill="FFFFFF"/>
        <w:ind w:right="6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13. В случае образования задолженности Собственника в сумме, превышающей </w:t>
      </w:r>
      <w:r w:rsidRPr="004579F2">
        <w:rPr>
          <w:rFonts w:ascii="Arial" w:hAnsi="Arial" w:cs="Arial"/>
          <w:bCs/>
          <w:sz w:val="18"/>
          <w:szCs w:val="18"/>
        </w:rPr>
        <w:t>двухмесячную</w:t>
      </w:r>
      <w:r w:rsidRPr="004579F2">
        <w:rPr>
          <w:rFonts w:ascii="Arial" w:hAnsi="Arial" w:cs="Arial"/>
          <w:sz w:val="18"/>
          <w:szCs w:val="18"/>
        </w:rPr>
        <w:t xml:space="preserve"> сумму начислений по любой оказываемой услуге, УК вправе производить ограничение в предоставлении отдельных видов оказываемых услуг. </w:t>
      </w:r>
    </w:p>
    <w:p w:rsidR="002D1695" w:rsidRPr="004579F2" w:rsidRDefault="002D1695" w:rsidP="002D1695">
      <w:pPr>
        <w:shd w:val="clear" w:color="auto" w:fill="FFFFFF"/>
        <w:ind w:right="6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Приостановление и/или ограничение в предоставлении коммунальных услуг производиться </w:t>
      </w:r>
      <w:proofErr w:type="gramStart"/>
      <w:r w:rsidRPr="004579F2">
        <w:rPr>
          <w:rFonts w:ascii="Arial" w:hAnsi="Arial" w:cs="Arial"/>
          <w:sz w:val="18"/>
          <w:szCs w:val="18"/>
        </w:rPr>
        <w:t>в сроки</w:t>
      </w:r>
      <w:proofErr w:type="gramEnd"/>
      <w:r w:rsidRPr="004579F2">
        <w:rPr>
          <w:rFonts w:ascii="Arial" w:hAnsi="Arial" w:cs="Arial"/>
          <w:sz w:val="18"/>
          <w:szCs w:val="18"/>
        </w:rPr>
        <w:t xml:space="preserve"> предусмотренные законодательством.</w:t>
      </w:r>
    </w:p>
    <w:p w:rsidR="002D1695" w:rsidRPr="004579F2" w:rsidRDefault="002D1695" w:rsidP="002D1695">
      <w:pPr>
        <w:shd w:val="clear" w:color="auto" w:fill="FFFFFF"/>
        <w:ind w:right="6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Любые уведомления, извещения могут быть направлены УК по электронной почте, путем </w:t>
      </w:r>
      <w:r w:rsidRPr="004579F2">
        <w:rPr>
          <w:rFonts w:ascii="Arial" w:hAnsi="Arial" w:cs="Arial"/>
          <w:sz w:val="18"/>
          <w:szCs w:val="18"/>
          <w:lang w:val="en-US"/>
        </w:rPr>
        <w:t>SMS</w:t>
      </w:r>
      <w:r w:rsidRPr="004579F2">
        <w:rPr>
          <w:rFonts w:ascii="Arial" w:hAnsi="Arial" w:cs="Arial"/>
          <w:sz w:val="18"/>
          <w:szCs w:val="18"/>
        </w:rPr>
        <w:t xml:space="preserve"> оповещения на номер, указанный при заключении договора управления, почтовым отправлением или </w:t>
      </w:r>
      <w:proofErr w:type="gramStart"/>
      <w:r w:rsidRPr="004579F2">
        <w:rPr>
          <w:rFonts w:ascii="Arial" w:hAnsi="Arial" w:cs="Arial"/>
          <w:sz w:val="18"/>
          <w:szCs w:val="18"/>
        </w:rPr>
        <w:t>любым иным способом</w:t>
      </w:r>
      <w:proofErr w:type="gramEnd"/>
      <w:r w:rsidRPr="004579F2">
        <w:rPr>
          <w:rFonts w:ascii="Arial" w:hAnsi="Arial" w:cs="Arial"/>
          <w:sz w:val="18"/>
          <w:szCs w:val="18"/>
        </w:rPr>
        <w:t xml:space="preserve"> позволяющим установить отправку сообщения, а также установить адресата и отправителя.</w:t>
      </w:r>
    </w:p>
    <w:p w:rsidR="002D1695" w:rsidRPr="004579F2" w:rsidRDefault="002D1695" w:rsidP="002D1695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14. УК реализует обязанности, указанные в настоящих Правилах, но не ограничивается ими, выполняет </w:t>
      </w:r>
      <w:proofErr w:type="gramStart"/>
      <w:r w:rsidRPr="004579F2">
        <w:rPr>
          <w:rFonts w:ascii="Arial" w:hAnsi="Arial" w:cs="Arial"/>
          <w:sz w:val="18"/>
          <w:szCs w:val="18"/>
        </w:rPr>
        <w:t>иные обязанности</w:t>
      </w:r>
      <w:proofErr w:type="gramEnd"/>
      <w:r w:rsidRPr="004579F2">
        <w:rPr>
          <w:rFonts w:ascii="Arial" w:hAnsi="Arial" w:cs="Arial"/>
          <w:sz w:val="18"/>
          <w:szCs w:val="18"/>
        </w:rPr>
        <w:t xml:space="preserve"> установленные действующим законодательством. </w:t>
      </w:r>
    </w:p>
    <w:p w:rsidR="002D1695" w:rsidRPr="004579F2" w:rsidRDefault="002D1695" w:rsidP="002D1695">
      <w:pPr>
        <w:ind w:right="6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 </w:t>
      </w:r>
    </w:p>
    <w:p w:rsidR="002D1695" w:rsidRPr="004579F2" w:rsidRDefault="002D1695" w:rsidP="002D1695">
      <w:pPr>
        <w:rPr>
          <w:rFonts w:ascii="Arial" w:hAnsi="Arial" w:cs="Arial"/>
          <w:b/>
          <w:sz w:val="18"/>
          <w:szCs w:val="18"/>
        </w:rPr>
      </w:pPr>
      <w:r w:rsidRPr="004579F2">
        <w:rPr>
          <w:rFonts w:ascii="Arial" w:hAnsi="Arial" w:cs="Arial"/>
          <w:b/>
          <w:sz w:val="18"/>
          <w:szCs w:val="18"/>
        </w:rPr>
        <w:t xml:space="preserve">ОБЯЗАННОСТИ СОБСТВЕННИКОВ ПОМЕЩЕНИЙ В МКД: </w:t>
      </w:r>
    </w:p>
    <w:p w:rsidR="002D1695" w:rsidRPr="004579F2" w:rsidRDefault="002D1695" w:rsidP="002D1695">
      <w:pPr>
        <w:spacing w:line="278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15. Ежемесячно не позднее 10 (Десятого) числа месяца, следующего за расчетным месяцем, вносить плату за работы и услуги в соответствии с условиями настоящего Договора. </w:t>
      </w:r>
    </w:p>
    <w:p w:rsidR="002D1695" w:rsidRPr="004579F2" w:rsidRDefault="002D1695" w:rsidP="002D1695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16. Обеспечивать доступ в занимаемое помещение работников УК для осмотра, обслуживания и ремонта внутридомовых систем инженерного оборудования, конструктивных элементов МКД, осмотров приборов учета, устранения аварийных ситуаций и контроля за выполнением работ внутри Помещения, выполняемых СП. </w:t>
      </w:r>
    </w:p>
    <w:p w:rsidR="002D1695" w:rsidRPr="004579F2" w:rsidRDefault="002D1695" w:rsidP="002D1695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>17. В ходе проводимых осмотров индивидуальных приборов учета, о которых СП в МКД извещаются с помощью объявлений на информационных досках, обеспечить 2 раза в год доступ в Помещение для снятия показаний индивидуальных приборов учета с целью проверки правильности подачи данных о расходе горячей и холодной воды, правильности подключения и функционирования инженерных систем внутри Помещения, которое влияет на работу инженерных систем МКД.</w:t>
      </w:r>
    </w:p>
    <w:p w:rsidR="002D1695" w:rsidRPr="004579F2" w:rsidRDefault="002D1695" w:rsidP="002D1695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>18. Незамедлительно сообщать УК об обнаружении недостатков, относящихся как к Помещению, так и к общему имуществу МКД (неисправности сетей, оборудования, приборов учета, снижении параметров качества коммунальных услуг), которые создают угрозу безопасности жизни и здоровью Собственников, в результате которых может быть причинен вред общему имуществу МКД.</w:t>
      </w:r>
    </w:p>
    <w:p w:rsidR="002D1695" w:rsidRPr="004579F2" w:rsidRDefault="002D1695" w:rsidP="002D1695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19. Самостоятельно производить ремонт Помещения, с соблюдением правил проведения ремонтно-строительных работ, принятых на ОСС. Производить ремонт оборудования, а также ремонт общего имущества МКД, в </w:t>
      </w:r>
      <w:proofErr w:type="gramStart"/>
      <w:r w:rsidRPr="004579F2">
        <w:rPr>
          <w:rFonts w:ascii="Arial" w:hAnsi="Arial" w:cs="Arial"/>
          <w:sz w:val="18"/>
          <w:szCs w:val="18"/>
        </w:rPr>
        <w:t>случаях</w:t>
      </w:r>
      <w:proofErr w:type="gramEnd"/>
      <w:r w:rsidRPr="004579F2">
        <w:rPr>
          <w:rFonts w:ascii="Arial" w:hAnsi="Arial" w:cs="Arial"/>
          <w:sz w:val="18"/>
          <w:szCs w:val="18"/>
        </w:rPr>
        <w:t xml:space="preserve"> когда повреждение общего имущества произошло в результате виновных действий Собственника.</w:t>
      </w:r>
    </w:p>
    <w:p w:rsidR="002D1695" w:rsidRPr="004579F2" w:rsidRDefault="002D1695" w:rsidP="002D1695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СП заключают договор на оказание услуг по сопровождению выполнения работ по ремонту квартиры с УК на условиях, утвержденных ОСС. </w:t>
      </w:r>
    </w:p>
    <w:p w:rsidR="002D1695" w:rsidRPr="004579F2" w:rsidRDefault="002D1695" w:rsidP="002D1695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>20. Своевременно самостоятельно осуществлять снятие показаний индивидуальных приборов учета коммунальных услуг, расположенных в Помещении Собственника и предоставлять информацию о показаниях УК в срок не позднее 25 (двадцать пятого) числа текущего месяца, в том случае если не предусмотрена автоматизированная система передачи показаний приборов учета коммунальных услуг.</w:t>
      </w:r>
    </w:p>
    <w:p w:rsidR="002D1695" w:rsidRPr="004579F2" w:rsidRDefault="002D1695" w:rsidP="002D1695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>21. Не осуществлять переоборудование внутренних инженерных сетей МКД, не нарушать имеющиеся схемы учета коммунальных услуг, в том числе не совершать действий, связанных с нарушением опломбировки приборов учета, изменением их местоположения в составе инженерных сетей и демонтажем без согласования с УК.</w:t>
      </w:r>
    </w:p>
    <w:p w:rsidR="002D1695" w:rsidRPr="004579F2" w:rsidRDefault="002D1695" w:rsidP="002D1695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22. Не производить, не подключать и не использовать электробытовые приборы и оборудование мощностью, превышающей технические возможности инженерных сетей Помещения, не устанавливать </w:t>
      </w:r>
      <w:r w:rsidRPr="004579F2">
        <w:rPr>
          <w:rFonts w:ascii="Arial" w:hAnsi="Arial" w:cs="Arial"/>
          <w:sz w:val="18"/>
          <w:szCs w:val="18"/>
        </w:rPr>
        <w:lastRenderedPageBreak/>
        <w:t>дополнительные секции приборов отопления, бойлеры/</w:t>
      </w:r>
      <w:proofErr w:type="spellStart"/>
      <w:r w:rsidRPr="004579F2">
        <w:rPr>
          <w:rFonts w:ascii="Arial" w:hAnsi="Arial" w:cs="Arial"/>
          <w:sz w:val="18"/>
          <w:szCs w:val="18"/>
        </w:rPr>
        <w:t>водогреи</w:t>
      </w:r>
      <w:proofErr w:type="spellEnd"/>
      <w:r w:rsidRPr="004579F2">
        <w:rPr>
          <w:rFonts w:ascii="Arial" w:hAnsi="Arial" w:cs="Arial"/>
          <w:sz w:val="18"/>
          <w:szCs w:val="18"/>
        </w:rPr>
        <w:t xml:space="preserve">, электрические теплые полы, а также не подключать и не использовать бытовые приборы и оборудование, без согласования с УК и без установки оборудования, обеспечивающего их безопасную эксплуатацию (обратные клапаны на </w:t>
      </w:r>
      <w:proofErr w:type="spellStart"/>
      <w:r w:rsidRPr="004579F2">
        <w:rPr>
          <w:rFonts w:ascii="Arial" w:hAnsi="Arial" w:cs="Arial"/>
          <w:sz w:val="18"/>
          <w:szCs w:val="18"/>
        </w:rPr>
        <w:t>водогреи</w:t>
      </w:r>
      <w:proofErr w:type="spellEnd"/>
      <w:r w:rsidRPr="004579F2">
        <w:rPr>
          <w:rFonts w:ascii="Arial" w:hAnsi="Arial" w:cs="Arial"/>
          <w:sz w:val="18"/>
          <w:szCs w:val="18"/>
        </w:rPr>
        <w:t xml:space="preserve">/бойлеры). </w:t>
      </w:r>
    </w:p>
    <w:p w:rsidR="002D1695" w:rsidRPr="004579F2" w:rsidRDefault="002D1695" w:rsidP="002D1695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>23. Соблюдать правила пожарной безопасности при пользовании электрическими и другими приборами, не допускать установки самодельных предохранительных устройств, захламления коридоров, проходов, лестничных клеток, запасных выходов, выполнять требования пожарной безопасности.</w:t>
      </w:r>
    </w:p>
    <w:p w:rsidR="002D1695" w:rsidRPr="004579F2" w:rsidRDefault="002D1695" w:rsidP="002D1695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24. За свой счет приобретать и производить замену вышедших из строя (или не прошедших очередную поверку) приборов учёта коммунальных услуг (в соответствии со сроком эксплуатации опломбированных/поверенных приборов учёта, указанных в паспортах). В случае, если приборы учета, включены в состав общего имущества многоквартирного дома на основании решения ОСС, ремонт, замена и поверка приборов учета осуществляется силами и за счет УК. </w:t>
      </w:r>
    </w:p>
    <w:p w:rsidR="002D1695" w:rsidRPr="004579F2" w:rsidRDefault="002D1695" w:rsidP="002D1695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При эксплуатации прибора учёта свыше установленного паспортом периода, без его поверки – расчет потребленного объема производится без учета показаний прибора учета коммунальных услуг, так как бы он производился при отсутствии прибора учета в порядке, установленном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домов». При замене прибора учёта Собственник обязан уведомить об этом УК, </w:t>
      </w:r>
      <w:proofErr w:type="gramStart"/>
      <w:r w:rsidRPr="004579F2">
        <w:rPr>
          <w:rFonts w:ascii="Arial" w:hAnsi="Arial" w:cs="Arial"/>
          <w:sz w:val="18"/>
          <w:szCs w:val="18"/>
        </w:rPr>
        <w:t>которая  совместно</w:t>
      </w:r>
      <w:proofErr w:type="gramEnd"/>
      <w:r w:rsidRPr="004579F2">
        <w:rPr>
          <w:rFonts w:ascii="Arial" w:hAnsi="Arial" w:cs="Arial"/>
          <w:sz w:val="18"/>
          <w:szCs w:val="18"/>
        </w:rPr>
        <w:t xml:space="preserve"> с Собственником составляет акт снятия последних показаний демонтируемого прибора и первоначальных показаний устанавливаемого прибора учёта коммунальной услуги.</w:t>
      </w:r>
    </w:p>
    <w:p w:rsidR="002D1695" w:rsidRPr="004579F2" w:rsidRDefault="002D1695" w:rsidP="002D1695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25. Производить переустройства, перепланировки и реконструкцию Помещения и находящихся в нём подсобных помещений, лоджий, переустройство инженерного оборудования только после предварительного уведомления об этом УК с разрешения соответствующих органов местного самоуправления и органов государственной власти Санкт-Петербурга, в котором находится МКД. </w:t>
      </w:r>
    </w:p>
    <w:p w:rsidR="002D1695" w:rsidRPr="004579F2" w:rsidRDefault="002D1695" w:rsidP="002D1695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Производство вышеуказанных работ может осуществляться по рабочим дням с 9.00 до 19.00, при этом работы, связанные с повышенным уровнем шума, могут производиться только в период с 10.00 до 18.00 (обязательный перерыв шумных работ с 13.00 до 15.00). В субботние, воскресные и праздничные дни работы, связанные с повышенным уровнем шума производить запрещено.   </w:t>
      </w:r>
    </w:p>
    <w:p w:rsidR="002D1695" w:rsidRPr="004579F2" w:rsidRDefault="002D1695" w:rsidP="002D1695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>26. Не производить работы, связанные с вмешательством в общее имущество, инженерные сети и коммуникации МКД, без согласования с УК. В случае, отсутствия такого согласования Собственник несет ответственность за самовольное вмешательство в соответствии с действующим законодательством, и обязуется компенсировать УК денежные средства уплаченные в качестве административного штрафа за несоответствие общего имущества МКД, его инженерных сетей и коммуникаций (после вмешательства Собственника) нормам безопасности или санитарным нормам, а также при необходимости затраты УК на восстановление (ремонт) общего имущества МКД, его инженерных сетей и коммуникаций.</w:t>
      </w:r>
    </w:p>
    <w:p w:rsidR="002D1695" w:rsidRPr="004579F2" w:rsidRDefault="002D1695" w:rsidP="002D1695">
      <w:pPr>
        <w:pStyle w:val="affa"/>
        <w:spacing w:line="278" w:lineRule="auto"/>
        <w:ind w:right="3" w:firstLine="567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579F2">
        <w:rPr>
          <w:rFonts w:ascii="Arial" w:eastAsiaTheme="minorHAnsi" w:hAnsi="Arial" w:cs="Arial"/>
          <w:sz w:val="18"/>
          <w:szCs w:val="18"/>
          <w:lang w:eastAsia="en-US"/>
        </w:rPr>
        <w:t xml:space="preserve">27. Соблюдать тишину и не причинять беспокойство проживающим в других помещениях лицам в ночное время с 22.00 до 7.00. </w:t>
      </w:r>
    </w:p>
    <w:p w:rsidR="002D1695" w:rsidRPr="004579F2" w:rsidRDefault="002D1695" w:rsidP="002D1695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>28. Не выносить бытовой и строительный мусор на лестницах, лестничных площадках, в лифтовых холлах, переходных лоджиях, на территории МКД и прилегающем земельном участке.</w:t>
      </w:r>
    </w:p>
    <w:p w:rsidR="002D1695" w:rsidRPr="004579F2" w:rsidRDefault="002D1695" w:rsidP="002D1695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29. Не производить изменения внешнего вида фасада МКД: </w:t>
      </w:r>
    </w:p>
    <w:p w:rsidR="002D1695" w:rsidRPr="004579F2" w:rsidRDefault="002D1695" w:rsidP="002D1695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- остекление или изменение остекления балконов и лоджий, установку на фасадах МКД рекламных объявлений, рекламных щитов и/или конструкций, систем кондиционирования, вентиляции, ТВ-трансляции, системы связи, охранные системы, внешние жалюзи и другие системы и приспособления, связанные с изменением внешнего вида фасада МКД. Осуществлять </w:t>
      </w:r>
      <w:proofErr w:type="gramStart"/>
      <w:r w:rsidRPr="004579F2">
        <w:rPr>
          <w:rFonts w:ascii="Arial" w:hAnsi="Arial" w:cs="Arial"/>
          <w:sz w:val="18"/>
          <w:szCs w:val="18"/>
        </w:rPr>
        <w:t>действия</w:t>
      </w:r>
      <w:proofErr w:type="gramEnd"/>
      <w:r w:rsidRPr="004579F2">
        <w:rPr>
          <w:rFonts w:ascii="Arial" w:hAnsi="Arial" w:cs="Arial"/>
          <w:sz w:val="18"/>
          <w:szCs w:val="18"/>
        </w:rPr>
        <w:t xml:space="preserve"> связанные с фасадом МКД только при соблюдении правил и норм действующего законодательства и только по заблаговременному письменному согласованию с УК и Комитетом по градостроительству и архитектуре Санкт-Петербурга. При отсутствии указанных согласований нести ответственность за самовольное изменение внешнего вида фасада, в том числе несанкционированную установку дополнительных инженерных систем и специальных устройств на фасаде Дома в соответствии с действующим законодательством.   </w:t>
      </w:r>
    </w:p>
    <w:p w:rsidR="002D1695" w:rsidRPr="004579F2" w:rsidRDefault="002D1695" w:rsidP="002D1695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>В случае наложения на УК административного штрафа за нарушение внешнего вида фасада МКД и несанкционированной установки дополнительных инженерных систем и специальных устройств, полностью компенсировать УК суммы, уплаченные в качестве штрафных санкций, а также затраты УК на приведение фасада в первоначальное состояние.</w:t>
      </w:r>
    </w:p>
    <w:p w:rsidR="002D1695" w:rsidRPr="004579F2" w:rsidRDefault="002D1695" w:rsidP="002D1695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>30. Не курить и не распивать спиртные напитки в парадных МКД, кабинах лифтов и иных местах общего пользования МКД.</w:t>
      </w:r>
    </w:p>
    <w:p w:rsidR="002D1695" w:rsidRPr="004579F2" w:rsidRDefault="002D1695" w:rsidP="002D1695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31. Не открывать для проветривания этажные клапаны </w:t>
      </w:r>
      <w:proofErr w:type="spellStart"/>
      <w:r w:rsidRPr="004579F2">
        <w:rPr>
          <w:rFonts w:ascii="Arial" w:hAnsi="Arial" w:cs="Arial"/>
          <w:sz w:val="18"/>
          <w:szCs w:val="18"/>
        </w:rPr>
        <w:t>дымоудаления</w:t>
      </w:r>
      <w:proofErr w:type="spellEnd"/>
      <w:r w:rsidRPr="004579F2">
        <w:rPr>
          <w:rFonts w:ascii="Arial" w:hAnsi="Arial" w:cs="Arial"/>
          <w:sz w:val="18"/>
          <w:szCs w:val="18"/>
        </w:rPr>
        <w:t xml:space="preserve"> и не нажимать кнопки системы АППЗ, открытие и нажатие которых приводит к срабатыванию системы пожаротушения.</w:t>
      </w:r>
    </w:p>
    <w:p w:rsidR="002D1695" w:rsidRPr="004579F2" w:rsidRDefault="002D1695" w:rsidP="002D1695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32. Не допускать сбрасывания в канализацию мусора и отходов, засоряющих канализацию.  </w:t>
      </w:r>
    </w:p>
    <w:p w:rsidR="002D1695" w:rsidRPr="004579F2" w:rsidRDefault="002D1695" w:rsidP="002D1695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>33. Не выгуливать домашних животных на придомовой территории, прилегающих газонах, детских площадках. Выводить (проводить) собак, начиная от дверей своего Помещения и до выхода за пределы придомовой территории, прилегающих газонов, площадок на поводке и в наморднике. Допускается выводить (проводить) собак, имеющих высоту в холке до 40 см. без намордников.</w:t>
      </w:r>
    </w:p>
    <w:p w:rsidR="002D1695" w:rsidRPr="004579F2" w:rsidRDefault="002D1695" w:rsidP="002D1695">
      <w:pPr>
        <w:tabs>
          <w:tab w:val="left" w:pos="993"/>
        </w:tabs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34. Собственник обязуется своими силами и за свой счет осуществлять вывоз строительного мусора, образуемого в Помещении при проведении ремонтно-строительных работ. В случае обнаружения УК мусора, </w:t>
      </w:r>
      <w:r w:rsidRPr="004579F2">
        <w:rPr>
          <w:rFonts w:ascii="Arial" w:hAnsi="Arial" w:cs="Arial"/>
          <w:sz w:val="18"/>
          <w:szCs w:val="18"/>
        </w:rPr>
        <w:lastRenderedPageBreak/>
        <w:t xml:space="preserve">оставленного Собственником и/или лицами, производящими ремонт в помещении в местах общего пользования или иных местах, обслуживаемых УК, УК составляет акт, с приложением </w:t>
      </w:r>
      <w:proofErr w:type="spellStart"/>
      <w:r w:rsidRPr="004579F2">
        <w:rPr>
          <w:rFonts w:ascii="Arial" w:hAnsi="Arial" w:cs="Arial"/>
          <w:sz w:val="18"/>
          <w:szCs w:val="18"/>
        </w:rPr>
        <w:t>фотофиксацию</w:t>
      </w:r>
      <w:proofErr w:type="spellEnd"/>
      <w:r w:rsidRPr="004579F2">
        <w:rPr>
          <w:rFonts w:ascii="Arial" w:hAnsi="Arial" w:cs="Arial"/>
          <w:sz w:val="18"/>
          <w:szCs w:val="18"/>
        </w:rPr>
        <w:t xml:space="preserve"> оставленного мусора. </w:t>
      </w:r>
    </w:p>
    <w:p w:rsidR="002D1695" w:rsidRPr="004579F2" w:rsidRDefault="002D1695" w:rsidP="002D1695">
      <w:pPr>
        <w:tabs>
          <w:tab w:val="left" w:pos="993"/>
        </w:tabs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Составленный акт передается Собственнику с требованием самостоятельно убрать оставленный мусор, в срок, установленный в акте. </w:t>
      </w:r>
    </w:p>
    <w:p w:rsidR="002D1695" w:rsidRPr="004579F2" w:rsidRDefault="002D1695" w:rsidP="002D1695">
      <w:pPr>
        <w:tabs>
          <w:tab w:val="left" w:pos="2410"/>
        </w:tabs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>В случае, отказа Собственника от самостоятельной уборки мусора УК вправе осуществить уборку своими силами с последующим выставлением счета Собственнику, включив стоимость уборки исходя из цен на вывоз мусора затраченных УК (включая вынос мусора и его последующее размещение и утилизацию) в счет – извещение по оплате жилья и коммунальных услуг.</w:t>
      </w:r>
    </w:p>
    <w:p w:rsidR="002D1695" w:rsidRPr="004579F2" w:rsidRDefault="002D1695" w:rsidP="002D1695">
      <w:pPr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>35. В полном объеме выполнять обязанности, предусмотренные Договором и настоящими правилами.</w:t>
      </w:r>
    </w:p>
    <w:p w:rsidR="002D1695" w:rsidRPr="004579F2" w:rsidRDefault="002D1695" w:rsidP="002D1695">
      <w:pPr>
        <w:spacing w:line="278" w:lineRule="auto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          36. Нести иные обязанности в соответствии с действующим законодательством.   </w:t>
      </w:r>
    </w:p>
    <w:p w:rsidR="002D1695" w:rsidRPr="004579F2" w:rsidRDefault="002D1695" w:rsidP="002D1695">
      <w:pPr>
        <w:tabs>
          <w:tab w:val="left" w:pos="993"/>
        </w:tabs>
        <w:spacing w:line="278" w:lineRule="auto"/>
        <w:ind w:right="3" w:firstLine="567"/>
        <w:jc w:val="both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37. Собственникам рекомендуется при выполнении ремонтно-строительных работ силами установить обратные клапаны на отводах от транзитных стояков холодного и горячего водоснабжения с целью исключить передавливание воды из одного стояка в другой. В системе канализации при установке унитаза (и других приборов) рекомендуется устанавливать обратные клапаны между унитазом и приемным раструбом канализационного стояка для защиты в случае засоров системы канализации. Также рекомендуется устанавливать отсечные краны, на трубчатые и другие отопительные приборы в санитарных узлах (ванных комнатах), радиаторы системы отопления, в Помещении, от транзитных стояков системы отопления или горячего водоснабжения. </w:t>
      </w:r>
    </w:p>
    <w:p w:rsidR="002D1695" w:rsidRPr="004579F2" w:rsidRDefault="002D1695" w:rsidP="002D1695">
      <w:pPr>
        <w:rPr>
          <w:rFonts w:ascii="Arial" w:hAnsi="Arial" w:cs="Arial"/>
          <w:sz w:val="18"/>
          <w:szCs w:val="18"/>
        </w:rPr>
      </w:pPr>
    </w:p>
    <w:p w:rsidR="002D1695" w:rsidRPr="004579F2" w:rsidRDefault="002D1695" w:rsidP="002D1695">
      <w:pPr>
        <w:ind w:right="-1"/>
        <w:outlineLvl w:val="0"/>
        <w:rPr>
          <w:rFonts w:ascii="Arial" w:hAnsi="Arial" w:cs="Arial"/>
          <w:b/>
          <w:sz w:val="18"/>
          <w:szCs w:val="18"/>
        </w:rPr>
      </w:pPr>
      <w:r w:rsidRPr="004579F2">
        <w:rPr>
          <w:rFonts w:ascii="Arial" w:hAnsi="Arial" w:cs="Arial"/>
          <w:b/>
          <w:sz w:val="18"/>
          <w:szCs w:val="18"/>
        </w:rPr>
        <w:t>РЕЗЕРВНЫЙ ФОНД ДОМА</w:t>
      </w:r>
    </w:p>
    <w:p w:rsidR="002D1695" w:rsidRPr="004579F2" w:rsidRDefault="002D1695" w:rsidP="002D1695">
      <w:pPr>
        <w:ind w:firstLine="573"/>
        <w:jc w:val="both"/>
        <w:outlineLvl w:val="0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>38.  УК формирует резервный фонд МКД.</w:t>
      </w:r>
    </w:p>
    <w:p w:rsidR="002D1695" w:rsidRPr="004579F2" w:rsidRDefault="002D1695" w:rsidP="002D1695">
      <w:pPr>
        <w:ind w:firstLine="573"/>
        <w:jc w:val="both"/>
        <w:outlineLvl w:val="0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>39. Резервный фонд МКД не является индивидуальным резервным фондом УК или отдельного Собственника многоквартирного дома и может использоваться исключительно на нужды, связанные с обеспечением надлежащей эксплуатации общего имущества многоквартирного дома и оплатой коммунальных услуг.</w:t>
      </w:r>
    </w:p>
    <w:p w:rsidR="002D1695" w:rsidRPr="004579F2" w:rsidRDefault="002D1695" w:rsidP="002D1695">
      <w:pPr>
        <w:ind w:firstLine="573"/>
        <w:jc w:val="both"/>
        <w:outlineLvl w:val="0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>40. Резервный фонд МКД, формируется за счёт средств:</w:t>
      </w:r>
    </w:p>
    <w:p w:rsidR="002D1695" w:rsidRPr="004579F2" w:rsidRDefault="002D1695" w:rsidP="002D1695">
      <w:pPr>
        <w:ind w:firstLine="573"/>
        <w:jc w:val="both"/>
        <w:outlineLvl w:val="0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- напрямую оплачиваемых Собственником равно как и иными </w:t>
      </w:r>
      <w:proofErr w:type="gramStart"/>
      <w:r w:rsidRPr="004579F2">
        <w:rPr>
          <w:rFonts w:ascii="Arial" w:hAnsi="Arial" w:cs="Arial"/>
          <w:sz w:val="18"/>
          <w:szCs w:val="18"/>
        </w:rPr>
        <w:t>собственниками  (</w:t>
      </w:r>
      <w:proofErr w:type="gramEnd"/>
      <w:r w:rsidRPr="004579F2">
        <w:rPr>
          <w:rFonts w:ascii="Arial" w:hAnsi="Arial" w:cs="Arial"/>
          <w:sz w:val="18"/>
          <w:szCs w:val="18"/>
        </w:rPr>
        <w:t xml:space="preserve">правообладателями) помещений в МКД, </w:t>
      </w:r>
    </w:p>
    <w:p w:rsidR="002D1695" w:rsidRPr="004579F2" w:rsidRDefault="002D1695" w:rsidP="002D1695">
      <w:pPr>
        <w:ind w:firstLine="573"/>
        <w:jc w:val="both"/>
        <w:outlineLvl w:val="0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>- за счёт средств, образовавшихся в результате экономии от оказания коммунальных услуг,</w:t>
      </w:r>
    </w:p>
    <w:p w:rsidR="002D1695" w:rsidRPr="004579F2" w:rsidRDefault="002D1695" w:rsidP="002D1695">
      <w:pPr>
        <w:ind w:firstLine="573"/>
        <w:jc w:val="both"/>
        <w:outlineLvl w:val="0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>- за счет средств, получаемых от сдачи в аренду общего имущества МКД.</w:t>
      </w:r>
    </w:p>
    <w:p w:rsidR="002D1695" w:rsidRPr="004579F2" w:rsidRDefault="002D1695" w:rsidP="002D1695">
      <w:pPr>
        <w:ind w:firstLine="573"/>
        <w:jc w:val="both"/>
        <w:outlineLvl w:val="0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>41. УК имеет право использовать средства резервного фонда МКД для оплаты коммунальных услуг, проведения неотложных или аварийных работ, капитального ремонта общего имущества МКД, инженерных сетей и коммуникаций (в том числе закупку оборудования и материалов, необходимых для проведения вышеуказанных работ), на цели механизированной уборки снега, вывоза строительного мусора.</w:t>
      </w:r>
    </w:p>
    <w:p w:rsidR="002D1695" w:rsidRPr="004579F2" w:rsidRDefault="002D1695" w:rsidP="002D1695">
      <w:pPr>
        <w:ind w:firstLine="573"/>
        <w:jc w:val="both"/>
        <w:outlineLvl w:val="0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42. УК имеет право также использовать средства резервного фонда для проведения дополнительных работ и организации дополнительных услуг, направленных на повышение уровня комфортности проживания в МКД: </w:t>
      </w:r>
    </w:p>
    <w:p w:rsidR="002D1695" w:rsidRPr="004579F2" w:rsidRDefault="002D1695" w:rsidP="002D1695">
      <w:pPr>
        <w:ind w:firstLine="573"/>
        <w:jc w:val="both"/>
        <w:outlineLvl w:val="0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 - модификация инженерных систем и коммуникаций, направленная на повышение коэффициента полезного действия при их использовании с целью экономии коммунальных ресурсов,</w:t>
      </w:r>
    </w:p>
    <w:p w:rsidR="002D1695" w:rsidRPr="004579F2" w:rsidRDefault="002D1695" w:rsidP="002D1695">
      <w:pPr>
        <w:ind w:firstLine="573"/>
        <w:jc w:val="both"/>
        <w:outlineLvl w:val="0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 - организация (при наличии возможности) дополнительных детских игровых площадок, или замена существующих на более современные,</w:t>
      </w:r>
    </w:p>
    <w:p w:rsidR="002D1695" w:rsidRPr="004579F2" w:rsidRDefault="002D1695" w:rsidP="002D1695">
      <w:pPr>
        <w:ind w:firstLine="573"/>
        <w:jc w:val="both"/>
        <w:outlineLvl w:val="0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 - закупка дополнительной мебели и оборудования для мест общего пользования МКД, и т.п.</w:t>
      </w:r>
    </w:p>
    <w:p w:rsidR="002D1695" w:rsidRPr="004579F2" w:rsidRDefault="002D1695" w:rsidP="002D1695">
      <w:pPr>
        <w:ind w:firstLine="573"/>
        <w:jc w:val="both"/>
        <w:outlineLvl w:val="0"/>
        <w:rPr>
          <w:rFonts w:ascii="Arial" w:hAnsi="Arial" w:cs="Arial"/>
          <w:color w:val="FF0000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43. </w:t>
      </w:r>
      <w:r w:rsidRPr="004579F2">
        <w:rPr>
          <w:rFonts w:ascii="Arial" w:hAnsi="Arial" w:cs="Arial"/>
          <w:color w:val="FF0000"/>
          <w:sz w:val="18"/>
          <w:szCs w:val="18"/>
        </w:rPr>
        <w:t>Проведение работ и оказание услуг, предусмотренных п. 41 и 42 настоящих Правил возможно только после получения решения Общего собрания собственников.</w:t>
      </w:r>
    </w:p>
    <w:p w:rsidR="002D1695" w:rsidRPr="004579F2" w:rsidRDefault="002D1695" w:rsidP="002D1695">
      <w:pPr>
        <w:ind w:firstLine="573"/>
        <w:jc w:val="both"/>
        <w:outlineLvl w:val="0"/>
        <w:rPr>
          <w:rFonts w:ascii="Arial" w:hAnsi="Arial" w:cs="Arial"/>
          <w:sz w:val="18"/>
          <w:szCs w:val="18"/>
        </w:rPr>
      </w:pPr>
      <w:r w:rsidRPr="004579F2">
        <w:rPr>
          <w:rFonts w:ascii="Arial" w:hAnsi="Arial" w:cs="Arial"/>
          <w:sz w:val="18"/>
          <w:szCs w:val="18"/>
        </w:rPr>
        <w:t xml:space="preserve">45. Отчёт о накоплении и расходовании средств резервного фонда доводится до сведения собственников помещений в МКД путём размещения на сайте УК </w:t>
      </w:r>
      <w:hyperlink r:id="rId13" w:tooltip="http://cosmoinfo.spb.ru" w:history="1">
        <w:r w:rsidRPr="004579F2">
          <w:rPr>
            <w:rStyle w:val="af9"/>
            <w:rFonts w:ascii="Arial" w:hAnsi="Arial" w:cs="Arial"/>
            <w:sz w:val="18"/>
            <w:szCs w:val="18"/>
            <w:lang w:val="en-US"/>
          </w:rPr>
          <w:t>http</w:t>
        </w:r>
        <w:r w:rsidRPr="004579F2">
          <w:rPr>
            <w:rStyle w:val="af9"/>
            <w:rFonts w:ascii="Arial" w:hAnsi="Arial" w:cs="Arial"/>
            <w:sz w:val="18"/>
            <w:szCs w:val="18"/>
          </w:rPr>
          <w:t>://</w:t>
        </w:r>
        <w:proofErr w:type="spellStart"/>
        <w:r w:rsidRPr="004579F2">
          <w:rPr>
            <w:rStyle w:val="af9"/>
            <w:rFonts w:ascii="Arial" w:hAnsi="Arial" w:cs="Arial"/>
            <w:sz w:val="18"/>
            <w:szCs w:val="18"/>
            <w:lang w:val="en-US"/>
          </w:rPr>
          <w:t>cosmoinfo</w:t>
        </w:r>
        <w:proofErr w:type="spellEnd"/>
        <w:r w:rsidRPr="004579F2">
          <w:rPr>
            <w:rStyle w:val="af9"/>
            <w:rFonts w:ascii="Arial" w:hAnsi="Arial" w:cs="Arial"/>
            <w:sz w:val="18"/>
            <w:szCs w:val="18"/>
          </w:rPr>
          <w:t>.</w:t>
        </w:r>
        <w:proofErr w:type="spellStart"/>
        <w:r w:rsidRPr="004579F2">
          <w:rPr>
            <w:rStyle w:val="af9"/>
            <w:rFonts w:ascii="Arial" w:hAnsi="Arial" w:cs="Arial"/>
            <w:sz w:val="18"/>
            <w:szCs w:val="18"/>
            <w:lang w:val="en-US"/>
          </w:rPr>
          <w:t>spb</w:t>
        </w:r>
        <w:proofErr w:type="spellEnd"/>
        <w:r w:rsidRPr="004579F2">
          <w:rPr>
            <w:rStyle w:val="af9"/>
            <w:rFonts w:ascii="Arial" w:hAnsi="Arial" w:cs="Arial"/>
            <w:sz w:val="18"/>
            <w:szCs w:val="18"/>
          </w:rPr>
          <w:t>.</w:t>
        </w:r>
        <w:proofErr w:type="spellStart"/>
        <w:r w:rsidRPr="004579F2">
          <w:rPr>
            <w:rStyle w:val="af9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  <w:r w:rsidRPr="004579F2">
        <w:rPr>
          <w:rFonts w:ascii="Arial" w:hAnsi="Arial" w:cs="Arial"/>
          <w:sz w:val="18"/>
          <w:szCs w:val="18"/>
        </w:rPr>
        <w:t xml:space="preserve"> </w:t>
      </w:r>
      <w:r w:rsidRPr="004579F2">
        <w:rPr>
          <w:rFonts w:ascii="Arial" w:hAnsi="Arial" w:cs="Arial"/>
          <w:color w:val="FF0000"/>
          <w:sz w:val="18"/>
          <w:szCs w:val="18"/>
        </w:rPr>
        <w:t>2 раза в год</w:t>
      </w:r>
      <w:r w:rsidRPr="004579F2">
        <w:rPr>
          <w:rFonts w:ascii="Arial" w:hAnsi="Arial" w:cs="Arial"/>
          <w:sz w:val="18"/>
          <w:szCs w:val="18"/>
        </w:rPr>
        <w:t>, а также в порядке п. 1.6 настоящего договора.</w:t>
      </w:r>
    </w:p>
    <w:p w:rsidR="002D1695" w:rsidRPr="004579F2" w:rsidRDefault="002D1695" w:rsidP="002D1695">
      <w:pPr>
        <w:rPr>
          <w:rFonts w:ascii="Arial" w:hAnsi="Arial" w:cs="Arial"/>
          <w:sz w:val="18"/>
          <w:szCs w:val="18"/>
        </w:rPr>
      </w:pPr>
    </w:p>
    <w:p w:rsidR="002D1695" w:rsidRPr="004579F2" w:rsidRDefault="002D1695" w:rsidP="002D1695">
      <w:pPr>
        <w:rPr>
          <w:rFonts w:ascii="Arial" w:hAnsi="Arial" w:cs="Arial"/>
          <w:b/>
          <w:sz w:val="18"/>
          <w:szCs w:val="18"/>
        </w:rPr>
      </w:pPr>
    </w:p>
    <w:p w:rsidR="002D1695" w:rsidRDefault="002D1695" w:rsidP="002D1695">
      <w:pPr>
        <w:tabs>
          <w:tab w:val="left" w:pos="1860"/>
        </w:tabs>
        <w:jc w:val="center"/>
      </w:pPr>
    </w:p>
    <w:p w:rsidR="002D1695" w:rsidRDefault="002D1695" w:rsidP="002D1695">
      <w:pPr>
        <w:ind w:right="89"/>
        <w:rPr>
          <w:rFonts w:ascii="Arial" w:eastAsia="Arial" w:hAnsi="Arial"/>
          <w:b/>
          <w:bCs/>
          <w:i/>
          <w:iCs/>
          <w:sz w:val="18"/>
          <w:szCs w:val="18"/>
        </w:rPr>
      </w:pPr>
    </w:p>
    <w:p w:rsidR="002D1695" w:rsidRDefault="002D1695" w:rsidP="002D1695">
      <w:pPr>
        <w:ind w:firstLine="360"/>
        <w:jc w:val="both"/>
        <w:rPr>
          <w:sz w:val="20"/>
          <w:szCs w:val="20"/>
        </w:rPr>
      </w:pPr>
    </w:p>
    <w:p w:rsidR="002D1695" w:rsidRDefault="002D1695" w:rsidP="002D1695"/>
    <w:p w:rsidR="002D1695" w:rsidRDefault="002D1695" w:rsidP="00422929">
      <w:pPr>
        <w:suppressAutoHyphens/>
        <w:ind w:firstLine="708"/>
        <w:jc w:val="right"/>
        <w:rPr>
          <w:b/>
          <w:bCs/>
          <w:iCs/>
          <w:sz w:val="18"/>
          <w:szCs w:val="18"/>
        </w:rPr>
      </w:pPr>
    </w:p>
    <w:p w:rsidR="002D1695" w:rsidRDefault="002D1695">
      <w:pPr>
        <w:spacing w:after="160" w:line="259" w:lineRule="auto"/>
        <w:rPr>
          <w:b/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br w:type="page"/>
      </w:r>
    </w:p>
    <w:p w:rsidR="00422929" w:rsidRPr="00422929" w:rsidRDefault="00422929" w:rsidP="00422929">
      <w:pPr>
        <w:suppressAutoHyphens/>
        <w:ind w:firstLine="708"/>
        <w:jc w:val="right"/>
        <w:rPr>
          <w:b/>
          <w:bCs/>
          <w:iCs/>
          <w:sz w:val="18"/>
          <w:szCs w:val="18"/>
        </w:rPr>
      </w:pPr>
      <w:r w:rsidRPr="00422929">
        <w:rPr>
          <w:b/>
          <w:bCs/>
          <w:iCs/>
          <w:sz w:val="18"/>
          <w:szCs w:val="18"/>
        </w:rPr>
        <w:lastRenderedPageBreak/>
        <w:t>Приложение</w:t>
      </w:r>
      <w:bookmarkStart w:id="0" w:name="_GoBack"/>
      <w:bookmarkEnd w:id="0"/>
      <w:r w:rsidRPr="00422929">
        <w:rPr>
          <w:b/>
          <w:bCs/>
          <w:iCs/>
          <w:sz w:val="18"/>
          <w:szCs w:val="18"/>
        </w:rPr>
        <w:t xml:space="preserve"> №6</w:t>
      </w:r>
    </w:p>
    <w:p w:rsidR="00422929" w:rsidRPr="00422929" w:rsidRDefault="00422929" w:rsidP="00422929">
      <w:pPr>
        <w:suppressAutoHyphens/>
        <w:ind w:firstLine="708"/>
        <w:jc w:val="right"/>
        <w:rPr>
          <w:b/>
          <w:bCs/>
          <w:iCs/>
          <w:sz w:val="18"/>
          <w:szCs w:val="18"/>
        </w:rPr>
      </w:pPr>
      <w:r w:rsidRPr="00422929">
        <w:rPr>
          <w:b/>
          <w:bCs/>
          <w:iCs/>
          <w:sz w:val="18"/>
          <w:szCs w:val="18"/>
        </w:rPr>
        <w:t>к Договору управления</w:t>
      </w:r>
    </w:p>
    <w:p w:rsidR="00422929" w:rsidRPr="00422929" w:rsidRDefault="00422929" w:rsidP="00422929">
      <w:pPr>
        <w:suppressAutoHyphens/>
        <w:ind w:right="3" w:firstLine="456"/>
        <w:jc w:val="center"/>
        <w:rPr>
          <w:b/>
          <w:bCs/>
          <w:iCs/>
          <w:sz w:val="18"/>
          <w:szCs w:val="18"/>
        </w:rPr>
      </w:pPr>
    </w:p>
    <w:p w:rsidR="00422929" w:rsidRPr="00422929" w:rsidRDefault="00422929" w:rsidP="00BB2BAD">
      <w:pPr>
        <w:suppressAutoHyphens/>
        <w:ind w:right="3" w:firstLine="456"/>
        <w:jc w:val="center"/>
        <w:rPr>
          <w:b/>
          <w:bCs/>
          <w:iCs/>
          <w:sz w:val="18"/>
          <w:szCs w:val="18"/>
        </w:rPr>
      </w:pPr>
      <w:r w:rsidRPr="00422929">
        <w:rPr>
          <w:b/>
          <w:bCs/>
          <w:iCs/>
          <w:sz w:val="18"/>
          <w:szCs w:val="18"/>
        </w:rPr>
        <w:t>ТАРИФЫ НА УСЛУГИ</w:t>
      </w:r>
    </w:p>
    <w:p w:rsidR="00422929" w:rsidRPr="00422929" w:rsidRDefault="00422929" w:rsidP="00BB2BAD">
      <w:pPr>
        <w:suppressAutoHyphens/>
        <w:ind w:right="3" w:firstLine="456"/>
        <w:jc w:val="center"/>
        <w:rPr>
          <w:b/>
          <w:bCs/>
          <w:iCs/>
          <w:sz w:val="18"/>
          <w:szCs w:val="18"/>
        </w:rPr>
      </w:pPr>
      <w:r w:rsidRPr="00422929">
        <w:rPr>
          <w:b/>
          <w:bCs/>
          <w:iCs/>
          <w:sz w:val="18"/>
          <w:szCs w:val="18"/>
        </w:rPr>
        <w:t>для владельцев жилых и нежилых помещений дома, расположенного по адресу:</w:t>
      </w:r>
    </w:p>
    <w:p w:rsidR="00422929" w:rsidRPr="00422929" w:rsidRDefault="00422929" w:rsidP="00BB2BAD">
      <w:pPr>
        <w:suppressAutoHyphens/>
        <w:ind w:right="3" w:firstLine="567"/>
        <w:jc w:val="center"/>
        <w:rPr>
          <w:b/>
          <w:bCs/>
          <w:sz w:val="18"/>
          <w:szCs w:val="18"/>
        </w:rPr>
      </w:pPr>
      <w:r w:rsidRPr="00422929">
        <w:rPr>
          <w:b/>
          <w:bCs/>
          <w:sz w:val="18"/>
          <w:szCs w:val="18"/>
        </w:rPr>
        <w:t>г. Санкт-Петербург, внутригородское муниципальное образование Санкт-Петербурга, муниципальный округ Коломяги, Суздальское шоссе, дом 20, корпус 4, строение 1</w:t>
      </w:r>
    </w:p>
    <w:p w:rsidR="00422929" w:rsidRPr="00950746" w:rsidRDefault="00422929" w:rsidP="00422929">
      <w:pPr>
        <w:suppressAutoHyphens/>
        <w:ind w:right="3" w:firstLine="456"/>
        <w:jc w:val="center"/>
        <w:rPr>
          <w:b/>
          <w:bCs/>
          <w:i/>
          <w:iCs/>
          <w:sz w:val="20"/>
          <w:szCs w:val="20"/>
        </w:rPr>
      </w:pPr>
    </w:p>
    <w:p w:rsidR="00422929" w:rsidRPr="00950746" w:rsidRDefault="00422929" w:rsidP="00422929">
      <w:pPr>
        <w:rPr>
          <w:sz w:val="17"/>
          <w:szCs w:val="17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993"/>
        <w:gridCol w:w="1134"/>
        <w:gridCol w:w="1134"/>
        <w:gridCol w:w="1134"/>
        <w:gridCol w:w="2126"/>
      </w:tblGrid>
      <w:tr w:rsidR="00430214" w:rsidRPr="00950746" w:rsidTr="006673CD">
        <w:trPr>
          <w:trHeight w:val="3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30214" w:rsidRPr="00430214" w:rsidRDefault="00430214" w:rsidP="00430214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30214" w:rsidRPr="00430214" w:rsidRDefault="00430214" w:rsidP="006906F8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30214" w:rsidRPr="00430214" w:rsidRDefault="00430214" w:rsidP="006906F8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Ед. измерения</w:t>
            </w:r>
            <w:r w:rsidRPr="00430214">
              <w:rPr>
                <w:b/>
                <w:bCs/>
                <w:sz w:val="16"/>
                <w:szCs w:val="16"/>
              </w:rPr>
              <w:br/>
              <w:t xml:space="preserve"> (в месяц)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30214" w:rsidRPr="00430214" w:rsidRDefault="00430214" w:rsidP="00430214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Тариф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30214" w:rsidRPr="00430214" w:rsidRDefault="00430214" w:rsidP="00430214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Правовое основание</w:t>
            </w:r>
          </w:p>
        </w:tc>
      </w:tr>
      <w:tr w:rsidR="00430214" w:rsidRPr="00950746" w:rsidTr="006673CD">
        <w:trPr>
          <w:trHeight w:val="2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30214" w:rsidRPr="00430214" w:rsidRDefault="00430214" w:rsidP="006906F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30214" w:rsidRPr="00430214" w:rsidRDefault="00430214" w:rsidP="006906F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30214" w:rsidRPr="00430214" w:rsidRDefault="00430214" w:rsidP="006906F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30214" w:rsidRPr="00430214" w:rsidRDefault="00430214" w:rsidP="00430214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Жилые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0214" w:rsidRPr="00430214" w:rsidRDefault="00430214" w:rsidP="00430214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Нежилые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0214" w:rsidRPr="00430214" w:rsidRDefault="00430214" w:rsidP="00430214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Кладовые помещения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30214" w:rsidRPr="00430214" w:rsidRDefault="00430214" w:rsidP="006906F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03DA8" w:rsidRPr="00950746" w:rsidTr="006673CD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03DA8" w:rsidRPr="00430214" w:rsidRDefault="00503DA8" w:rsidP="006906F8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3DA8" w:rsidRPr="00430214" w:rsidRDefault="00503DA8" w:rsidP="00503DA8">
            <w:pPr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Содержание и ремонт  помещений </w:t>
            </w:r>
          </w:p>
        </w:tc>
      </w:tr>
      <w:tr w:rsidR="006673CD" w:rsidRPr="00950746" w:rsidTr="006673CD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14" w:rsidRPr="00950746" w:rsidRDefault="00430214" w:rsidP="00422929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14" w:rsidRPr="00E9616A" w:rsidRDefault="00430214" w:rsidP="00430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общего имущества </w:t>
            </w:r>
            <w:r w:rsidRPr="00E9616A">
              <w:rPr>
                <w:sz w:val="18"/>
                <w:szCs w:val="18"/>
              </w:rPr>
              <w:t xml:space="preserve"> многоквартирно</w:t>
            </w:r>
            <w:r>
              <w:rPr>
                <w:sz w:val="18"/>
                <w:szCs w:val="18"/>
              </w:rPr>
              <w:t>го</w:t>
            </w:r>
            <w:r w:rsidRPr="00E9616A">
              <w:rPr>
                <w:sz w:val="18"/>
                <w:szCs w:val="18"/>
              </w:rPr>
              <w:t xml:space="preserve"> дом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14" w:rsidRPr="00503DA8" w:rsidRDefault="00430214" w:rsidP="00422929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14" w:rsidRPr="00E9616A" w:rsidRDefault="00430214" w:rsidP="00430214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11,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214" w:rsidRPr="00E9616A" w:rsidRDefault="00430214" w:rsidP="00430214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11,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14" w:rsidRPr="00E9616A" w:rsidRDefault="00430214" w:rsidP="00430214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11,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214" w:rsidRPr="006673CD" w:rsidRDefault="00430214" w:rsidP="00430214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6673CD" w:rsidRPr="00950746" w:rsidTr="006673CD">
        <w:trPr>
          <w:trHeight w:val="5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14" w:rsidRPr="00950746" w:rsidRDefault="00430214" w:rsidP="0019614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14" w:rsidRPr="00E9616A" w:rsidRDefault="00430214" w:rsidP="00430214">
            <w:pPr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екущий ремонт общего имущества</w:t>
            </w:r>
            <w:r w:rsidRPr="00E9616A">
              <w:rPr>
                <w:sz w:val="18"/>
                <w:szCs w:val="18"/>
              </w:rPr>
              <w:t xml:space="preserve"> многоквартирно</w:t>
            </w:r>
            <w:r>
              <w:rPr>
                <w:sz w:val="18"/>
                <w:szCs w:val="18"/>
              </w:rPr>
              <w:t>го</w:t>
            </w:r>
            <w:r w:rsidRPr="00E9616A">
              <w:rPr>
                <w:sz w:val="18"/>
                <w:szCs w:val="18"/>
              </w:rPr>
              <w:t xml:space="preserve"> дом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14" w:rsidRPr="00503DA8" w:rsidRDefault="00430214" w:rsidP="0019614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14" w:rsidRPr="00E9616A" w:rsidRDefault="004F6DB5" w:rsidP="00430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30214" w:rsidRPr="00E9616A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214" w:rsidRPr="00E9616A" w:rsidRDefault="004F6DB5" w:rsidP="00430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30214" w:rsidRPr="00E9616A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14" w:rsidRPr="00E9616A" w:rsidRDefault="004F6DB5" w:rsidP="00430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30214" w:rsidRPr="00E9616A">
              <w:rPr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214" w:rsidRPr="006673CD" w:rsidRDefault="00430214" w:rsidP="00430214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6673CD" w:rsidRPr="00950746" w:rsidTr="006673CD">
        <w:trPr>
          <w:trHeight w:val="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14" w:rsidRPr="00950746" w:rsidRDefault="00430214" w:rsidP="0019614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14" w:rsidRPr="00E9616A" w:rsidRDefault="00430214" w:rsidP="00430214">
            <w:pPr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 xml:space="preserve">Уборка </w:t>
            </w:r>
            <w:r>
              <w:rPr>
                <w:sz w:val="18"/>
                <w:szCs w:val="18"/>
              </w:rPr>
              <w:t>мест общего пользования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14" w:rsidRPr="00503DA8" w:rsidRDefault="00430214" w:rsidP="0019614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14" w:rsidRPr="00E9616A" w:rsidRDefault="00430214" w:rsidP="00430214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8,67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214" w:rsidRPr="00E9616A" w:rsidRDefault="00430214" w:rsidP="00430214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14" w:rsidRPr="00E9616A" w:rsidRDefault="00430214" w:rsidP="00430214">
            <w:pPr>
              <w:jc w:val="center"/>
              <w:rPr>
                <w:sz w:val="18"/>
                <w:szCs w:val="18"/>
              </w:rPr>
            </w:pPr>
          </w:p>
          <w:p w:rsidR="00430214" w:rsidRPr="00E9616A" w:rsidRDefault="00430214" w:rsidP="00430214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8,67</w:t>
            </w:r>
          </w:p>
          <w:p w:rsidR="00430214" w:rsidRPr="00E9616A" w:rsidRDefault="00430214" w:rsidP="00430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214" w:rsidRPr="006673CD" w:rsidRDefault="00430214" w:rsidP="00430214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6673CD" w:rsidRPr="00950746" w:rsidTr="0056460C">
        <w:trPr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14" w:rsidRPr="00950746" w:rsidRDefault="00430214" w:rsidP="0019614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14" w:rsidRPr="00E9616A" w:rsidRDefault="00430214" w:rsidP="00196145">
            <w:pPr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 xml:space="preserve">Санитарное содержание придомовой территории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14" w:rsidRPr="00503DA8" w:rsidRDefault="00430214" w:rsidP="0019614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14" w:rsidRPr="00E9616A" w:rsidRDefault="00430214" w:rsidP="0019614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6,25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214" w:rsidRPr="00E9616A" w:rsidRDefault="00430214" w:rsidP="0019614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6,25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14" w:rsidRPr="00E9616A" w:rsidRDefault="00430214" w:rsidP="0056460C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6,25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214" w:rsidRPr="006673CD" w:rsidRDefault="00430214" w:rsidP="00430214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6673CD" w:rsidRPr="00950746" w:rsidTr="006673CD">
        <w:trPr>
          <w:trHeight w:val="5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14" w:rsidRPr="00950746" w:rsidRDefault="00430214" w:rsidP="0019614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14" w:rsidRPr="00E9616A" w:rsidRDefault="00430214" w:rsidP="00430214">
            <w:pPr>
              <w:rPr>
                <w:sz w:val="18"/>
                <w:szCs w:val="18"/>
              </w:rPr>
            </w:pPr>
            <w:r w:rsidRPr="00430214">
              <w:rPr>
                <w:sz w:val="18"/>
                <w:szCs w:val="18"/>
              </w:rPr>
              <w:t>Сервисное обслуживание системы</w:t>
            </w:r>
            <w:r>
              <w:rPr>
                <w:sz w:val="18"/>
                <w:szCs w:val="18"/>
              </w:rPr>
              <w:t xml:space="preserve"> видеонаблюдения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14" w:rsidRPr="00503DA8" w:rsidRDefault="00430214" w:rsidP="0019614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14" w:rsidRPr="00E9616A" w:rsidRDefault="00430214" w:rsidP="0019614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214" w:rsidRPr="00E9616A" w:rsidRDefault="00430214" w:rsidP="0019614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14" w:rsidRPr="00E9616A" w:rsidRDefault="00430214" w:rsidP="00430214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0,43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214" w:rsidRPr="006673CD" w:rsidRDefault="00430214" w:rsidP="00430214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6673CD" w:rsidRPr="00950746" w:rsidTr="006673CD">
        <w:trPr>
          <w:trHeight w:val="5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14" w:rsidRPr="00950746" w:rsidRDefault="00430214" w:rsidP="0019614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14" w:rsidRPr="00E9616A" w:rsidRDefault="00430214" w:rsidP="00430214">
            <w:pPr>
              <w:rPr>
                <w:sz w:val="18"/>
                <w:szCs w:val="18"/>
              </w:rPr>
            </w:pPr>
            <w:r w:rsidRPr="00430214">
              <w:rPr>
                <w:sz w:val="18"/>
                <w:szCs w:val="18"/>
              </w:rPr>
              <w:t>Сервисное обслуживание домофонов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14" w:rsidRPr="00503DA8" w:rsidRDefault="00430214" w:rsidP="0019614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14" w:rsidRPr="00E9616A" w:rsidRDefault="00430214" w:rsidP="0019614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214" w:rsidRPr="00E9616A" w:rsidRDefault="00430214" w:rsidP="0019614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14" w:rsidRPr="00E9616A" w:rsidRDefault="00430214" w:rsidP="00430214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0,34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214" w:rsidRPr="006673CD" w:rsidRDefault="00430214" w:rsidP="00430214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6673CD" w:rsidRPr="00950746" w:rsidTr="006673CD">
        <w:trPr>
          <w:trHeight w:val="6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14" w:rsidRPr="00950746" w:rsidRDefault="00430214" w:rsidP="0019614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14" w:rsidRPr="00E9616A" w:rsidRDefault="00503DA8" w:rsidP="00196145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Сервисное обслуживание систем автоматической противопожарной защиты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14" w:rsidRPr="00503DA8" w:rsidRDefault="00430214" w:rsidP="0019614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14" w:rsidRPr="00E9616A" w:rsidRDefault="00430214" w:rsidP="0019614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214" w:rsidRPr="00E9616A" w:rsidRDefault="00430214" w:rsidP="0019614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14" w:rsidRPr="00E9616A" w:rsidRDefault="00430214" w:rsidP="00430214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214" w:rsidRPr="006673CD" w:rsidRDefault="00430214" w:rsidP="00430214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6673CD" w:rsidRPr="00950746" w:rsidTr="006673CD">
        <w:trPr>
          <w:trHeight w:val="5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14" w:rsidRPr="00950746" w:rsidRDefault="00430214" w:rsidP="0019614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14" w:rsidRPr="00E9616A" w:rsidRDefault="00430214" w:rsidP="00196145">
            <w:pPr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Эксплуатация коллективных приборов учета электрической и тепловой энергии, горячей и холодной воды, оборудования ИТП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14" w:rsidRPr="00503DA8" w:rsidRDefault="00430214" w:rsidP="0019614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14" w:rsidRPr="00E9616A" w:rsidRDefault="00430214" w:rsidP="0019614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214" w:rsidRPr="00E9616A" w:rsidRDefault="00430214" w:rsidP="0019614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14" w:rsidRPr="00E9616A" w:rsidRDefault="00430214" w:rsidP="00430214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0,67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214" w:rsidRPr="006673CD" w:rsidRDefault="00430214" w:rsidP="00430214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6673CD" w:rsidRPr="00950746" w:rsidTr="006673CD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14" w:rsidRPr="00950746" w:rsidRDefault="00430214" w:rsidP="0019614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14" w:rsidRPr="00E9616A" w:rsidRDefault="00503DA8" w:rsidP="00196145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Сервисное обслуживание, освидетельствование, страхование лифтов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14" w:rsidRPr="00503DA8" w:rsidRDefault="00430214" w:rsidP="0019614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14" w:rsidRPr="00E9616A" w:rsidRDefault="00430214" w:rsidP="0019614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3,30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214" w:rsidRPr="00E9616A" w:rsidRDefault="00430214" w:rsidP="0019614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14" w:rsidRPr="00E9616A" w:rsidRDefault="00430214" w:rsidP="00430214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214" w:rsidRPr="006673CD" w:rsidRDefault="00430214" w:rsidP="00430214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6673CD" w:rsidRPr="00950746" w:rsidTr="006673CD">
        <w:trPr>
          <w:trHeight w:val="7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14" w:rsidRPr="00950746" w:rsidRDefault="00430214" w:rsidP="0019614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14" w:rsidRPr="00E9616A" w:rsidRDefault="00430214" w:rsidP="00196145">
            <w:pPr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 xml:space="preserve">Управление многоквартирным домом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14" w:rsidRPr="00503DA8" w:rsidRDefault="00430214" w:rsidP="0019614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14" w:rsidRPr="00E9616A" w:rsidRDefault="00430214" w:rsidP="0019614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214" w:rsidRPr="00E9616A" w:rsidRDefault="00430214" w:rsidP="0019614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14" w:rsidRPr="00E9616A" w:rsidRDefault="00430214" w:rsidP="00430214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214" w:rsidRPr="006673CD" w:rsidRDefault="00430214" w:rsidP="00430214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6673CD" w:rsidRPr="00950746" w:rsidTr="006673CD">
        <w:trPr>
          <w:trHeight w:val="6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14" w:rsidRPr="00950746" w:rsidRDefault="00430214" w:rsidP="0019614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14" w:rsidRPr="00E9616A" w:rsidRDefault="00430214" w:rsidP="00196145">
            <w:pPr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Служба охраны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14" w:rsidRPr="00503DA8" w:rsidRDefault="00430214" w:rsidP="0019614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14" w:rsidRPr="00E9616A" w:rsidRDefault="00430214" w:rsidP="004F6DB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7,</w:t>
            </w:r>
            <w:r w:rsidR="004F6DB5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214" w:rsidRPr="00E9616A" w:rsidRDefault="00430214" w:rsidP="004F6DB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7</w:t>
            </w:r>
            <w:r w:rsidR="004F6DB5">
              <w:rPr>
                <w:sz w:val="18"/>
                <w:szCs w:val="18"/>
              </w:rPr>
              <w:t>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14" w:rsidRPr="00E9616A" w:rsidRDefault="00430214" w:rsidP="00430214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7</w:t>
            </w:r>
            <w:r w:rsidR="004F6DB5">
              <w:rPr>
                <w:sz w:val="18"/>
                <w:szCs w:val="18"/>
              </w:rPr>
              <w:t>,25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214" w:rsidRPr="006673CD" w:rsidRDefault="00430214" w:rsidP="00430214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6673CD" w:rsidRPr="00950746" w:rsidTr="006673CD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14" w:rsidRPr="00950746" w:rsidRDefault="00430214" w:rsidP="0019614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14" w:rsidRPr="00E9616A" w:rsidRDefault="00430214" w:rsidP="00196145">
            <w:pPr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Аварийно-диспетчерская служба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14" w:rsidRPr="00503DA8" w:rsidRDefault="00430214" w:rsidP="0019614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руб./кв.м.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14" w:rsidRPr="00E9616A" w:rsidRDefault="00430214" w:rsidP="0019614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214" w:rsidRPr="00E9616A" w:rsidRDefault="00430214" w:rsidP="0019614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14" w:rsidRPr="00E9616A" w:rsidRDefault="00430214" w:rsidP="00430214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7,50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214" w:rsidRPr="006673CD" w:rsidRDefault="00430214" w:rsidP="00430214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503DA8" w:rsidRPr="00950746" w:rsidTr="0056460C">
        <w:trPr>
          <w:trHeight w:val="7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03DA8" w:rsidRPr="00950746" w:rsidRDefault="00503DA8" w:rsidP="0019614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I</w:t>
            </w:r>
            <w:r w:rsidRPr="00430214">
              <w:rPr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3DA8" w:rsidRPr="00430214" w:rsidRDefault="006673CD" w:rsidP="00503DA8">
            <w:pPr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Прочие услуги (</w:t>
            </w:r>
            <w:r w:rsidR="00503DA8" w:rsidRPr="00503DA8">
              <w:rPr>
                <w:b/>
                <w:bCs/>
                <w:sz w:val="16"/>
                <w:szCs w:val="16"/>
              </w:rPr>
              <w:t>включаются иные виды услуг, а также платежи на основании договора управления либо решения, принятого на общем собрании)</w:t>
            </w:r>
          </w:p>
        </w:tc>
      </w:tr>
      <w:tr w:rsidR="006673CD" w:rsidRPr="00950746" w:rsidTr="006673CD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14" w:rsidRPr="00950746" w:rsidRDefault="00430214" w:rsidP="0019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14" w:rsidRPr="00E9616A" w:rsidRDefault="00503DA8" w:rsidP="00196145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Обслуживание системы коллективного приёма телевидения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DA8" w:rsidRDefault="00430214" w:rsidP="0019614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</w:p>
          <w:p w:rsidR="00430214" w:rsidRPr="00503DA8" w:rsidRDefault="00430214" w:rsidP="0019614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14" w:rsidRPr="00E9616A" w:rsidRDefault="00430214" w:rsidP="00A07C4B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1</w:t>
            </w:r>
            <w:r w:rsidR="00A07C4B">
              <w:rPr>
                <w:sz w:val="18"/>
                <w:szCs w:val="18"/>
              </w:rPr>
              <w:t>60</w:t>
            </w:r>
            <w:r w:rsidRPr="00E9616A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214" w:rsidRPr="00E9616A" w:rsidRDefault="00430214" w:rsidP="0019614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14" w:rsidRPr="00E9616A" w:rsidRDefault="00430214" w:rsidP="00430214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14" w:rsidRPr="00950746" w:rsidRDefault="006673CD" w:rsidP="00667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03DA8" w:rsidRPr="00950746" w:rsidTr="006673CD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DA8" w:rsidRPr="00950746" w:rsidRDefault="00503DA8" w:rsidP="0019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A8" w:rsidRPr="006673CD" w:rsidRDefault="006673CD" w:rsidP="00196145">
            <w:pPr>
              <w:rPr>
                <w:sz w:val="18"/>
                <w:szCs w:val="18"/>
              </w:rPr>
            </w:pPr>
            <w:r w:rsidRPr="006673CD">
              <w:rPr>
                <w:sz w:val="18"/>
                <w:szCs w:val="18"/>
              </w:rPr>
              <w:t>Прочие услуги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DA8" w:rsidRPr="00503DA8" w:rsidRDefault="006673CD" w:rsidP="00196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DA8" w:rsidRPr="00E9616A" w:rsidRDefault="006673CD" w:rsidP="001961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DA8" w:rsidRPr="00E9616A" w:rsidRDefault="006673CD" w:rsidP="001961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DA8" w:rsidRPr="00E9616A" w:rsidRDefault="006673CD" w:rsidP="00430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A8" w:rsidRPr="00950746" w:rsidRDefault="006673CD" w:rsidP="00667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03DA8" w:rsidRPr="00950746" w:rsidTr="0056460C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03DA8" w:rsidRPr="00950746" w:rsidRDefault="00503DA8" w:rsidP="0019614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II</w:t>
            </w:r>
            <w:r w:rsidRPr="00430214">
              <w:rPr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3DA8" w:rsidRPr="00503DA8" w:rsidRDefault="00503DA8" w:rsidP="00196145">
            <w:pPr>
              <w:rPr>
                <w:b/>
                <w:bCs/>
                <w:sz w:val="16"/>
                <w:szCs w:val="16"/>
              </w:rPr>
            </w:pPr>
            <w:r w:rsidRPr="00503DA8">
              <w:rPr>
                <w:b/>
                <w:bCs/>
                <w:sz w:val="16"/>
                <w:szCs w:val="16"/>
              </w:rPr>
              <w:t>Коммунальные ресурсы, потребляемые в целях содержания общего имущества в многоквартирном доме</w:t>
            </w:r>
          </w:p>
        </w:tc>
      </w:tr>
      <w:tr w:rsidR="00503DA8" w:rsidRPr="00950746" w:rsidTr="006673CD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DA8" w:rsidRPr="00950746" w:rsidRDefault="00503DA8" w:rsidP="0019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DA8" w:rsidRPr="00503DA8" w:rsidRDefault="00503DA8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Электроэнергия  день в целях содержания общего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DA8" w:rsidRPr="00503DA8" w:rsidRDefault="00503DA8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 /кВт-ч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DA8" w:rsidRPr="00950746" w:rsidRDefault="00503DA8" w:rsidP="0019614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8"/>
                <w:szCs w:val="18"/>
              </w:rPr>
              <w:t>Тарифы устанавливаются на основании Распоряжений Комитета по тарифам г. Санкт-Петербурга</w:t>
            </w:r>
          </w:p>
        </w:tc>
      </w:tr>
      <w:tr w:rsidR="00503DA8" w:rsidRPr="00950746" w:rsidTr="006673CD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DA8" w:rsidRPr="00950746" w:rsidRDefault="00503DA8" w:rsidP="0019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DA8" w:rsidRPr="00503DA8" w:rsidRDefault="00503DA8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Электроэнергия  ночь в целях содержания общего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DA8" w:rsidRPr="00503DA8" w:rsidRDefault="00503DA8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 /кВт-ч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DA8" w:rsidRDefault="00503DA8" w:rsidP="0019614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03DA8" w:rsidRPr="00950746" w:rsidTr="006673CD">
        <w:trPr>
          <w:trHeight w:val="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DA8" w:rsidRPr="00950746" w:rsidRDefault="00503DA8" w:rsidP="0019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DA8" w:rsidRPr="00503DA8" w:rsidRDefault="00503DA8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Холодная вода  для производства горячей воды в целях содержания общего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DA8" w:rsidRPr="00503DA8" w:rsidRDefault="00503DA8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 /куб.м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DA8" w:rsidRPr="00950746" w:rsidRDefault="00503DA8" w:rsidP="00196145">
            <w:pPr>
              <w:rPr>
                <w:sz w:val="16"/>
                <w:szCs w:val="16"/>
              </w:rPr>
            </w:pPr>
          </w:p>
        </w:tc>
      </w:tr>
      <w:tr w:rsidR="00503DA8" w:rsidRPr="00950746" w:rsidTr="006673CD">
        <w:trPr>
          <w:trHeight w:val="5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DA8" w:rsidRPr="00950746" w:rsidRDefault="00503DA8" w:rsidP="0019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DA8" w:rsidRPr="00503DA8" w:rsidRDefault="00503DA8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Холодная вода в целях содержания общего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DA8" w:rsidRPr="00503DA8" w:rsidRDefault="00503DA8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 /куб.м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DA8" w:rsidRPr="00950746" w:rsidRDefault="00503DA8" w:rsidP="00196145">
            <w:pPr>
              <w:rPr>
                <w:sz w:val="16"/>
                <w:szCs w:val="16"/>
              </w:rPr>
            </w:pPr>
          </w:p>
        </w:tc>
      </w:tr>
      <w:tr w:rsidR="00503DA8" w:rsidRPr="00950746" w:rsidTr="006673CD">
        <w:trPr>
          <w:trHeight w:val="5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DA8" w:rsidRPr="00950746" w:rsidRDefault="00503DA8" w:rsidP="0019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DA8" w:rsidRPr="00503DA8" w:rsidRDefault="00503DA8" w:rsidP="0050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Водоотведение </w:t>
            </w:r>
            <w:r w:rsidRPr="00503DA8">
              <w:rPr>
                <w:sz w:val="18"/>
                <w:szCs w:val="18"/>
              </w:rPr>
              <w:t>воды в целях содержания общего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DA8" w:rsidRPr="00503DA8" w:rsidRDefault="00503DA8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 /куб.м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DA8" w:rsidRPr="00950746" w:rsidRDefault="00503DA8" w:rsidP="00196145">
            <w:pPr>
              <w:rPr>
                <w:sz w:val="16"/>
                <w:szCs w:val="16"/>
              </w:rPr>
            </w:pPr>
          </w:p>
        </w:tc>
      </w:tr>
      <w:tr w:rsidR="00430214" w:rsidRPr="00950746" w:rsidTr="006673CD">
        <w:trPr>
          <w:trHeight w:val="5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14" w:rsidRPr="00950746" w:rsidRDefault="00430214" w:rsidP="0019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14" w:rsidRPr="00950746" w:rsidRDefault="00503DA8" w:rsidP="00503DA8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Тепловая энергия для производства горячей воды, потребляемой в целях содержания общего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14" w:rsidRPr="00503DA8" w:rsidRDefault="00430214" w:rsidP="0019614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 xml:space="preserve">руб./ </w:t>
            </w:r>
            <w:proofErr w:type="spellStart"/>
            <w:r w:rsidRPr="00503DA8">
              <w:rPr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214" w:rsidRPr="00950746" w:rsidRDefault="00430214" w:rsidP="00196145">
            <w:pPr>
              <w:rPr>
                <w:sz w:val="16"/>
                <w:szCs w:val="16"/>
              </w:rPr>
            </w:pPr>
          </w:p>
        </w:tc>
      </w:tr>
      <w:tr w:rsidR="00503DA8" w:rsidRPr="00950746" w:rsidTr="0056460C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03DA8" w:rsidRPr="006673CD" w:rsidRDefault="00503DA8" w:rsidP="00196145">
            <w:pPr>
              <w:jc w:val="center"/>
              <w:rPr>
                <w:b/>
                <w:bCs/>
                <w:sz w:val="16"/>
                <w:szCs w:val="16"/>
              </w:rPr>
            </w:pPr>
            <w:r w:rsidRPr="006673CD">
              <w:rPr>
                <w:b/>
                <w:bCs/>
                <w:sz w:val="16"/>
                <w:szCs w:val="16"/>
              </w:rPr>
              <w:t>IV.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3DA8" w:rsidRPr="00950746" w:rsidRDefault="00503DA8" w:rsidP="00503DA8">
            <w:pPr>
              <w:rPr>
                <w:b/>
                <w:bCs/>
                <w:sz w:val="16"/>
                <w:szCs w:val="16"/>
              </w:rPr>
            </w:pPr>
            <w:r w:rsidRPr="00503DA8">
              <w:rPr>
                <w:b/>
                <w:bCs/>
                <w:sz w:val="16"/>
                <w:szCs w:val="16"/>
              </w:rPr>
              <w:t>Коммунальные услуги (в случае их оказания в помещении)</w:t>
            </w:r>
          </w:p>
        </w:tc>
      </w:tr>
      <w:tr w:rsidR="006673CD" w:rsidRPr="00950746" w:rsidTr="006673CD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3CD" w:rsidRPr="00950746" w:rsidRDefault="006673CD" w:rsidP="0019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3CD" w:rsidRPr="00503DA8" w:rsidRDefault="006673CD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Электрическая энергия, индивидуальное потребление (день)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3CD" w:rsidRPr="00503DA8" w:rsidRDefault="006673CD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 /кВт-ч</w:t>
            </w:r>
          </w:p>
        </w:tc>
        <w:tc>
          <w:tcPr>
            <w:tcW w:w="5528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3CD" w:rsidRPr="00950746" w:rsidRDefault="006673CD" w:rsidP="0019614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8"/>
                <w:szCs w:val="18"/>
              </w:rPr>
              <w:t>Тарифы устанавливаются на основании Распоряжений Комитета по тарифам г. Санкт-Петербурга</w:t>
            </w:r>
          </w:p>
        </w:tc>
      </w:tr>
      <w:tr w:rsidR="006673CD" w:rsidRPr="00950746" w:rsidTr="006673CD">
        <w:trPr>
          <w:trHeight w:val="5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3CD" w:rsidRPr="00950746" w:rsidRDefault="006673CD" w:rsidP="0019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3CD" w:rsidRPr="00503DA8" w:rsidRDefault="006673CD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Электрическая, энергия индивидуальное потребление (ночь)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3CD" w:rsidRPr="00503DA8" w:rsidRDefault="006673CD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 /кВт-ч</w:t>
            </w:r>
          </w:p>
        </w:tc>
        <w:tc>
          <w:tcPr>
            <w:tcW w:w="552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3CD" w:rsidRDefault="006673CD" w:rsidP="0019614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673CD" w:rsidRPr="00950746" w:rsidTr="006673CD">
        <w:trPr>
          <w:trHeight w:val="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3CD" w:rsidRPr="00950746" w:rsidRDefault="006673CD" w:rsidP="0019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3CD" w:rsidRPr="006673CD" w:rsidRDefault="006673CD">
            <w:pPr>
              <w:rPr>
                <w:sz w:val="18"/>
                <w:szCs w:val="18"/>
              </w:rPr>
            </w:pPr>
            <w:r w:rsidRPr="006673CD">
              <w:rPr>
                <w:sz w:val="18"/>
                <w:szCs w:val="18"/>
              </w:rPr>
              <w:t>Отопление, индивидуальное потребление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3CD" w:rsidRPr="006673CD" w:rsidRDefault="006673CD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руб. /</w:t>
            </w:r>
            <w:proofErr w:type="spellStart"/>
            <w:r w:rsidRPr="006673CD">
              <w:rPr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3CD" w:rsidRPr="00950746" w:rsidRDefault="006673CD" w:rsidP="00196145">
            <w:pPr>
              <w:rPr>
                <w:sz w:val="16"/>
                <w:szCs w:val="16"/>
              </w:rPr>
            </w:pPr>
          </w:p>
        </w:tc>
      </w:tr>
      <w:tr w:rsidR="006673CD" w:rsidRPr="00950746" w:rsidTr="006673CD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3CD" w:rsidRPr="00950746" w:rsidRDefault="006673CD" w:rsidP="0019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3CD" w:rsidRPr="006673CD" w:rsidRDefault="006673CD">
            <w:pPr>
              <w:rPr>
                <w:sz w:val="18"/>
                <w:szCs w:val="18"/>
              </w:rPr>
            </w:pPr>
            <w:r w:rsidRPr="006673CD">
              <w:rPr>
                <w:sz w:val="18"/>
                <w:szCs w:val="18"/>
              </w:rPr>
              <w:t>Холодная вода для производства горячей воды, индивидуальное потребление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3CD" w:rsidRPr="006673CD" w:rsidRDefault="006673CD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руб. /куб.м</w:t>
            </w:r>
          </w:p>
        </w:tc>
        <w:tc>
          <w:tcPr>
            <w:tcW w:w="552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3CD" w:rsidRPr="00950746" w:rsidRDefault="006673CD" w:rsidP="00196145">
            <w:pPr>
              <w:rPr>
                <w:sz w:val="16"/>
                <w:szCs w:val="16"/>
              </w:rPr>
            </w:pPr>
          </w:p>
        </w:tc>
      </w:tr>
      <w:tr w:rsidR="006673CD" w:rsidRPr="00950746" w:rsidTr="006673CD">
        <w:trPr>
          <w:trHeight w:val="4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3CD" w:rsidRPr="00950746" w:rsidRDefault="006673CD" w:rsidP="0019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3CD" w:rsidRPr="006673CD" w:rsidRDefault="006673CD">
            <w:pPr>
              <w:rPr>
                <w:sz w:val="18"/>
                <w:szCs w:val="18"/>
              </w:rPr>
            </w:pPr>
            <w:r w:rsidRPr="006673CD">
              <w:rPr>
                <w:sz w:val="18"/>
                <w:szCs w:val="18"/>
              </w:rPr>
              <w:t>Тепловая энергия для производства горячей воды, индивидуальное потребление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3CD" w:rsidRPr="006673CD" w:rsidRDefault="006673CD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руб. /</w:t>
            </w:r>
            <w:proofErr w:type="spellStart"/>
            <w:r w:rsidRPr="006673CD">
              <w:rPr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3CD" w:rsidRPr="00950746" w:rsidRDefault="006673CD" w:rsidP="00196145">
            <w:pPr>
              <w:rPr>
                <w:sz w:val="16"/>
                <w:szCs w:val="16"/>
              </w:rPr>
            </w:pPr>
          </w:p>
        </w:tc>
      </w:tr>
      <w:tr w:rsidR="006673CD" w:rsidRPr="00950746" w:rsidTr="006673CD">
        <w:trPr>
          <w:trHeight w:val="4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3CD" w:rsidRPr="00950746" w:rsidRDefault="006673CD" w:rsidP="0019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3CD" w:rsidRPr="006673CD" w:rsidRDefault="006673CD">
            <w:pPr>
              <w:rPr>
                <w:sz w:val="18"/>
                <w:szCs w:val="18"/>
              </w:rPr>
            </w:pPr>
            <w:r w:rsidRPr="006673CD">
              <w:rPr>
                <w:sz w:val="18"/>
                <w:szCs w:val="18"/>
              </w:rPr>
              <w:t>Холодное водоснабжение, индивидуальное потребление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3CD" w:rsidRPr="006673CD" w:rsidRDefault="006673CD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руб. /куб.м</w:t>
            </w:r>
          </w:p>
        </w:tc>
        <w:tc>
          <w:tcPr>
            <w:tcW w:w="552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3CD" w:rsidRPr="00950746" w:rsidRDefault="006673CD" w:rsidP="00196145">
            <w:pPr>
              <w:rPr>
                <w:sz w:val="16"/>
                <w:szCs w:val="16"/>
              </w:rPr>
            </w:pPr>
          </w:p>
        </w:tc>
      </w:tr>
      <w:tr w:rsidR="006673CD" w:rsidRPr="00950746" w:rsidTr="006673CD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3CD" w:rsidRPr="00950746" w:rsidRDefault="006673CD" w:rsidP="0019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3CD" w:rsidRPr="006673CD" w:rsidRDefault="006673CD">
            <w:pPr>
              <w:rPr>
                <w:sz w:val="18"/>
                <w:szCs w:val="18"/>
              </w:rPr>
            </w:pPr>
            <w:r w:rsidRPr="006673CD">
              <w:rPr>
                <w:sz w:val="18"/>
                <w:szCs w:val="18"/>
              </w:rPr>
              <w:t>Водоотведение, индивидуальное потребление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3CD" w:rsidRPr="006673CD" w:rsidRDefault="006673CD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руб. /куб.м</w:t>
            </w:r>
          </w:p>
        </w:tc>
        <w:tc>
          <w:tcPr>
            <w:tcW w:w="552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3CD" w:rsidRPr="00950746" w:rsidRDefault="006673CD" w:rsidP="00196145">
            <w:pPr>
              <w:rPr>
                <w:sz w:val="16"/>
                <w:szCs w:val="16"/>
              </w:rPr>
            </w:pPr>
          </w:p>
        </w:tc>
      </w:tr>
      <w:tr w:rsidR="006673CD" w:rsidRPr="00950746" w:rsidTr="006673CD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3CD" w:rsidRPr="00950746" w:rsidRDefault="006673CD" w:rsidP="0019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3CD" w:rsidRPr="006673CD" w:rsidRDefault="006673CD">
            <w:pPr>
              <w:rPr>
                <w:sz w:val="18"/>
                <w:szCs w:val="18"/>
              </w:rPr>
            </w:pPr>
            <w:r w:rsidRPr="006673CD">
              <w:rPr>
                <w:sz w:val="18"/>
                <w:szCs w:val="18"/>
              </w:rPr>
              <w:t>Вывоз твёрдых бытовых и крупногабаритных отходов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3CD" w:rsidRPr="006673CD" w:rsidRDefault="006673CD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руб. /кв.м</w:t>
            </w:r>
          </w:p>
        </w:tc>
        <w:tc>
          <w:tcPr>
            <w:tcW w:w="552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3CD" w:rsidRPr="00950746" w:rsidRDefault="006673CD" w:rsidP="00196145">
            <w:pPr>
              <w:rPr>
                <w:sz w:val="16"/>
                <w:szCs w:val="16"/>
              </w:rPr>
            </w:pPr>
          </w:p>
        </w:tc>
      </w:tr>
      <w:tr w:rsidR="006673CD" w:rsidRPr="00950746" w:rsidTr="006673CD">
        <w:trPr>
          <w:trHeight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673CD" w:rsidRPr="006673CD" w:rsidRDefault="006673CD" w:rsidP="00196145">
            <w:pPr>
              <w:jc w:val="center"/>
              <w:rPr>
                <w:b/>
                <w:bCs/>
                <w:sz w:val="16"/>
                <w:szCs w:val="16"/>
              </w:rPr>
            </w:pPr>
            <w:r w:rsidRPr="006673CD">
              <w:rPr>
                <w:b/>
                <w:bCs/>
                <w:sz w:val="16"/>
                <w:szCs w:val="16"/>
              </w:rPr>
              <w:t>V.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73CD" w:rsidRPr="006673CD" w:rsidRDefault="006673CD">
            <w:pPr>
              <w:rPr>
                <w:b/>
                <w:bCs/>
                <w:sz w:val="16"/>
                <w:szCs w:val="16"/>
              </w:rPr>
            </w:pPr>
            <w:r w:rsidRPr="006673CD">
              <w:rPr>
                <w:b/>
                <w:bCs/>
                <w:sz w:val="16"/>
                <w:szCs w:val="16"/>
              </w:rPr>
              <w:t>Пени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673CD" w:rsidRDefault="006673CD">
            <w:pPr>
              <w:jc w:val="center"/>
              <w:rPr>
                <w:color w:val="000000"/>
                <w:sz w:val="22"/>
                <w:szCs w:val="22"/>
              </w:rPr>
            </w:pPr>
            <w:r w:rsidRPr="006673CD">
              <w:rPr>
                <w:sz w:val="16"/>
                <w:szCs w:val="16"/>
              </w:rPr>
              <w:t>руб. / день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73CD" w:rsidRPr="006673CD" w:rsidRDefault="006673CD" w:rsidP="006673CD">
            <w:pPr>
              <w:jc w:val="center"/>
              <w:rPr>
                <w:bCs/>
                <w:sz w:val="14"/>
                <w:szCs w:val="14"/>
              </w:rPr>
            </w:pPr>
            <w:r w:rsidRPr="006673CD">
              <w:rPr>
                <w:bCs/>
                <w:sz w:val="14"/>
                <w:szCs w:val="14"/>
              </w:rPr>
              <w:t>30 дней-0</w:t>
            </w:r>
            <w:r>
              <w:rPr>
                <w:bCs/>
                <w:sz w:val="14"/>
                <w:szCs w:val="14"/>
              </w:rPr>
              <w:t>,</w:t>
            </w:r>
          </w:p>
          <w:p w:rsidR="006673CD" w:rsidRPr="006673CD" w:rsidRDefault="006673CD" w:rsidP="006673CD">
            <w:pPr>
              <w:jc w:val="center"/>
              <w:rPr>
                <w:bCs/>
                <w:sz w:val="14"/>
                <w:szCs w:val="14"/>
              </w:rPr>
            </w:pPr>
            <w:r w:rsidRPr="006673CD">
              <w:rPr>
                <w:bCs/>
                <w:sz w:val="14"/>
                <w:szCs w:val="14"/>
              </w:rPr>
              <w:t>с 31-90 день-1/300ставки</w:t>
            </w:r>
            <w:r>
              <w:rPr>
                <w:bCs/>
                <w:sz w:val="14"/>
                <w:szCs w:val="14"/>
              </w:rPr>
              <w:t>,</w:t>
            </w:r>
          </w:p>
          <w:p w:rsidR="006673CD" w:rsidRPr="00950746" w:rsidRDefault="006673CD" w:rsidP="006673CD">
            <w:pPr>
              <w:jc w:val="center"/>
              <w:rPr>
                <w:b/>
                <w:bCs/>
                <w:sz w:val="16"/>
                <w:szCs w:val="16"/>
              </w:rPr>
            </w:pPr>
            <w:r w:rsidRPr="006673CD">
              <w:rPr>
                <w:bCs/>
                <w:sz w:val="14"/>
                <w:szCs w:val="14"/>
              </w:rPr>
              <w:t>с 91 дня-1/130ставки</w:t>
            </w:r>
            <w:r>
              <w:rPr>
                <w:bCs/>
                <w:sz w:val="14"/>
                <w:szCs w:val="1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73CD" w:rsidRPr="006673CD" w:rsidRDefault="006673CD" w:rsidP="006673CD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Жилищный кодекс РФ ст.155, п.14</w:t>
            </w:r>
          </w:p>
          <w:p w:rsidR="006673CD" w:rsidRPr="00950746" w:rsidRDefault="006673CD" w:rsidP="006673C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422929" w:rsidRPr="00950746" w:rsidRDefault="00422929" w:rsidP="00422929">
      <w:pPr>
        <w:rPr>
          <w:sz w:val="17"/>
          <w:szCs w:val="17"/>
        </w:rPr>
      </w:pPr>
    </w:p>
    <w:p w:rsidR="00F40435" w:rsidRPr="008509F3" w:rsidRDefault="00F40435" w:rsidP="008509F3"/>
    <w:sectPr w:rsidR="00F40435" w:rsidRPr="008509F3" w:rsidSect="00A07C4B">
      <w:footerReference w:type="default" r:id="rId14"/>
      <w:headerReference w:type="first" r:id="rId15"/>
      <w:footerReference w:type="first" r:id="rId16"/>
      <w:pgSz w:w="11906" w:h="16838"/>
      <w:pgMar w:top="851" w:right="851" w:bottom="709" w:left="1418" w:header="426" w:footer="27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2F3" w:rsidRDefault="004B12F3">
      <w:r>
        <w:separator/>
      </w:r>
    </w:p>
  </w:endnote>
  <w:endnote w:type="continuationSeparator" w:id="0">
    <w:p w:rsidR="004B12F3" w:rsidRDefault="004B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3CC" w:rsidRPr="004463CC" w:rsidRDefault="004463CC" w:rsidP="004463CC">
    <w:pPr>
      <w:pStyle w:val="ad"/>
      <w:rPr>
        <w:rFonts w:ascii="Arial" w:hAnsi="Arial" w:cs="Arial"/>
        <w:sz w:val="16"/>
        <w:szCs w:val="16"/>
      </w:rPr>
    </w:pPr>
    <w:r w:rsidRPr="00F8304D">
      <w:rPr>
        <w:rFonts w:ascii="Arial" w:hAnsi="Arial" w:cs="Arial"/>
        <w:sz w:val="16"/>
        <w:szCs w:val="16"/>
      </w:rPr>
      <w:t xml:space="preserve">Управляющая </w:t>
    </w:r>
    <w:r>
      <w:rPr>
        <w:rFonts w:ascii="Arial" w:hAnsi="Arial" w:cs="Arial"/>
        <w:sz w:val="16"/>
        <w:szCs w:val="16"/>
      </w:rPr>
      <w:t>компания __________</w:t>
    </w:r>
    <w:r w:rsidRPr="00F8304D">
      <w:rPr>
        <w:rFonts w:ascii="Arial" w:hAnsi="Arial" w:cs="Arial"/>
        <w:sz w:val="16"/>
        <w:szCs w:val="16"/>
      </w:rPr>
      <w:t xml:space="preserve">                                                                       Собственник</w:t>
    </w:r>
    <w:r>
      <w:rPr>
        <w:rFonts w:ascii="Arial" w:hAnsi="Arial" w:cs="Arial"/>
        <w:sz w:val="16"/>
        <w:szCs w:val="16"/>
      </w:rPr>
      <w:t xml:space="preserve"> _______________</w:t>
    </w:r>
    <w:r w:rsidRPr="00F8304D">
      <w:rPr>
        <w:rFonts w:ascii="Arial" w:hAnsi="Arial" w:cs="Arial"/>
        <w:sz w:val="16"/>
        <w:szCs w:val="16"/>
      </w:rPr>
      <w:t xml:space="preserve">                                   </w:t>
    </w:r>
    <w:r>
      <w:rPr>
        <w:rFonts w:ascii="Arial" w:hAnsi="Arial" w:cs="Arial"/>
        <w:sz w:val="16"/>
        <w:szCs w:val="16"/>
      </w:rPr>
      <w:t xml:space="preserve">           </w:t>
    </w:r>
    <w:r w:rsidRPr="00F8304D">
      <w:rPr>
        <w:rFonts w:ascii="Arial" w:hAnsi="Arial" w:cs="Arial"/>
        <w:sz w:val="16"/>
        <w:szCs w:val="16"/>
      </w:rPr>
      <w:t xml:space="preserve">              </w:t>
    </w:r>
    <w:r w:rsidRPr="00E82F29">
      <w:rPr>
        <w:rFonts w:ascii="Arial" w:hAnsi="Arial" w:cs="Arial"/>
        <w:sz w:val="12"/>
        <w:szCs w:val="12"/>
      </w:rPr>
      <w:t xml:space="preserve">подпись                                                                     </w:t>
    </w:r>
    <w:r>
      <w:rPr>
        <w:rFonts w:ascii="Arial" w:hAnsi="Arial" w:cs="Arial"/>
        <w:sz w:val="12"/>
        <w:szCs w:val="12"/>
      </w:rPr>
      <w:t xml:space="preserve">                                        </w:t>
    </w:r>
    <w:r w:rsidRPr="00E82F29">
      <w:rPr>
        <w:rFonts w:ascii="Arial" w:hAnsi="Arial" w:cs="Arial"/>
        <w:sz w:val="12"/>
        <w:szCs w:val="12"/>
      </w:rPr>
      <w:t xml:space="preserve">                                                              </w:t>
    </w:r>
    <w:proofErr w:type="spellStart"/>
    <w:r w:rsidRPr="00E82F29">
      <w:rPr>
        <w:rFonts w:ascii="Arial" w:hAnsi="Arial" w:cs="Arial"/>
        <w:sz w:val="12"/>
        <w:szCs w:val="12"/>
      </w:rPr>
      <w:t>подпись</w:t>
    </w:r>
    <w:proofErr w:type="spellEnd"/>
  </w:p>
  <w:p w:rsidR="004463CC" w:rsidRPr="008B79D5" w:rsidRDefault="004463CC" w:rsidP="004463CC">
    <w:pPr>
      <w:tabs>
        <w:tab w:val="center" w:pos="4677"/>
        <w:tab w:val="right" w:pos="9355"/>
      </w:tabs>
      <w:rPr>
        <w:sz w:val="16"/>
        <w:szCs w:val="16"/>
      </w:rPr>
    </w:pPr>
  </w:p>
  <w:p w:rsidR="004B5D9B" w:rsidRDefault="004B5D9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A88" w:rsidRPr="004463CC" w:rsidRDefault="00E23A88" w:rsidP="00E23A88">
    <w:pPr>
      <w:pStyle w:val="ad"/>
      <w:rPr>
        <w:rFonts w:ascii="Arial" w:hAnsi="Arial" w:cs="Arial"/>
        <w:sz w:val="16"/>
        <w:szCs w:val="16"/>
      </w:rPr>
    </w:pPr>
    <w:r w:rsidRPr="00E82F29">
      <w:rPr>
        <w:rFonts w:ascii="Arial" w:hAnsi="Arial" w:cs="Arial"/>
        <w:sz w:val="12"/>
        <w:szCs w:val="12"/>
      </w:rPr>
      <w:t xml:space="preserve">     </w:t>
    </w:r>
    <w:r w:rsidRPr="00F8304D">
      <w:rPr>
        <w:rFonts w:ascii="Arial" w:hAnsi="Arial" w:cs="Arial"/>
        <w:sz w:val="16"/>
        <w:szCs w:val="16"/>
      </w:rPr>
      <w:t xml:space="preserve">Управляющая </w:t>
    </w:r>
    <w:r>
      <w:rPr>
        <w:rFonts w:ascii="Arial" w:hAnsi="Arial" w:cs="Arial"/>
        <w:sz w:val="16"/>
        <w:szCs w:val="16"/>
      </w:rPr>
      <w:t>компания __________</w:t>
    </w:r>
    <w:r w:rsidRPr="00F8304D">
      <w:rPr>
        <w:rFonts w:ascii="Arial" w:hAnsi="Arial" w:cs="Arial"/>
        <w:sz w:val="16"/>
        <w:szCs w:val="16"/>
      </w:rPr>
      <w:t xml:space="preserve">                                                                       Собственник</w:t>
    </w:r>
    <w:r>
      <w:rPr>
        <w:rFonts w:ascii="Arial" w:hAnsi="Arial" w:cs="Arial"/>
        <w:sz w:val="16"/>
        <w:szCs w:val="16"/>
      </w:rPr>
      <w:t xml:space="preserve"> _______________</w:t>
    </w:r>
    <w:r w:rsidRPr="00F8304D">
      <w:rPr>
        <w:rFonts w:ascii="Arial" w:hAnsi="Arial" w:cs="Arial"/>
        <w:sz w:val="16"/>
        <w:szCs w:val="16"/>
      </w:rPr>
      <w:t xml:space="preserve">                                   </w:t>
    </w:r>
    <w:r>
      <w:rPr>
        <w:rFonts w:ascii="Arial" w:hAnsi="Arial" w:cs="Arial"/>
        <w:sz w:val="16"/>
        <w:szCs w:val="16"/>
      </w:rPr>
      <w:t xml:space="preserve">           </w:t>
    </w:r>
    <w:r w:rsidRPr="00F8304D">
      <w:rPr>
        <w:rFonts w:ascii="Arial" w:hAnsi="Arial" w:cs="Arial"/>
        <w:sz w:val="16"/>
        <w:szCs w:val="16"/>
      </w:rPr>
      <w:t xml:space="preserve">              </w:t>
    </w:r>
    <w:r>
      <w:rPr>
        <w:rFonts w:ascii="Arial" w:hAnsi="Arial" w:cs="Arial"/>
        <w:sz w:val="16"/>
        <w:szCs w:val="16"/>
      </w:rPr>
      <w:t xml:space="preserve">      </w:t>
    </w:r>
    <w:r w:rsidRPr="00E82F29">
      <w:rPr>
        <w:rFonts w:ascii="Arial" w:hAnsi="Arial" w:cs="Arial"/>
        <w:sz w:val="12"/>
        <w:szCs w:val="12"/>
      </w:rPr>
      <w:t xml:space="preserve">подпись                                                                     </w:t>
    </w:r>
    <w:r>
      <w:rPr>
        <w:rFonts w:ascii="Arial" w:hAnsi="Arial" w:cs="Arial"/>
        <w:sz w:val="12"/>
        <w:szCs w:val="12"/>
      </w:rPr>
      <w:t xml:space="preserve">                                        </w:t>
    </w:r>
    <w:r w:rsidRPr="00E82F29">
      <w:rPr>
        <w:rFonts w:ascii="Arial" w:hAnsi="Arial" w:cs="Arial"/>
        <w:sz w:val="12"/>
        <w:szCs w:val="12"/>
      </w:rPr>
      <w:t xml:space="preserve">                                                  </w:t>
    </w:r>
    <w:r>
      <w:rPr>
        <w:rFonts w:ascii="Arial" w:hAnsi="Arial" w:cs="Arial"/>
        <w:sz w:val="12"/>
        <w:szCs w:val="12"/>
      </w:rPr>
      <w:t xml:space="preserve"> </w:t>
    </w:r>
    <w:r w:rsidRPr="00E82F29">
      <w:rPr>
        <w:rFonts w:ascii="Arial" w:hAnsi="Arial" w:cs="Arial"/>
        <w:sz w:val="12"/>
        <w:szCs w:val="12"/>
      </w:rPr>
      <w:t xml:space="preserve">            </w:t>
    </w:r>
    <w:proofErr w:type="spellStart"/>
    <w:r w:rsidRPr="00E82F29">
      <w:rPr>
        <w:rFonts w:ascii="Arial" w:hAnsi="Arial" w:cs="Arial"/>
        <w:sz w:val="12"/>
        <w:szCs w:val="12"/>
      </w:rPr>
      <w:t>подпись</w:t>
    </w:r>
    <w:proofErr w:type="spellEnd"/>
  </w:p>
  <w:p w:rsidR="005F2B34" w:rsidRDefault="00E23A88" w:rsidP="00E23A88">
    <w:pPr>
      <w:pStyle w:val="ad"/>
      <w:ind w:firstLine="709"/>
    </w:pPr>
    <w:r w:rsidRPr="00E82F29">
      <w:rPr>
        <w:rFonts w:ascii="Arial" w:hAnsi="Arial" w:cs="Arial"/>
        <w:sz w:val="12"/>
        <w:szCs w:val="12"/>
      </w:rPr>
      <w:t xml:space="preserve">                                                                </w:t>
    </w:r>
    <w:r>
      <w:rPr>
        <w:rFonts w:ascii="Arial" w:hAnsi="Arial" w:cs="Arial"/>
        <w:sz w:val="12"/>
        <w:szCs w:val="12"/>
      </w:rPr>
      <w:t xml:space="preserve">                                        </w:t>
    </w:r>
    <w:r w:rsidRPr="00E82F29">
      <w:rPr>
        <w:rFonts w:ascii="Arial" w:hAnsi="Arial" w:cs="Arial"/>
        <w:sz w:val="12"/>
        <w:szCs w:val="12"/>
      </w:rPr>
      <w:t xml:space="preserve">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2F3" w:rsidRDefault="004B12F3">
      <w:r>
        <w:separator/>
      </w:r>
    </w:p>
  </w:footnote>
  <w:footnote w:type="continuationSeparator" w:id="0">
    <w:p w:rsidR="004B12F3" w:rsidRDefault="004B1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C4B" w:rsidRDefault="00A07C4B">
    <w:pPr>
      <w:pStyle w:val="ab"/>
    </w:pPr>
    <w:r>
      <w:rPr>
        <w:noProof/>
      </w:rPr>
      <w:drawing>
        <wp:inline distT="0" distB="0" distL="0" distR="0" wp14:anchorId="6B0047EE" wp14:editId="04D45825">
          <wp:extent cx="2372400" cy="716400"/>
          <wp:effectExtent l="0" t="0" r="8890" b="762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1_Лого Живи Восток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400" cy="71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E1565CB4"/>
    <w:name w:val="WW8Num2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 w:cs="Symbol" w:hint="default"/>
        <w:color w:val="auto"/>
        <w:sz w:val="18"/>
        <w:szCs w:val="18"/>
      </w:rPr>
    </w:lvl>
  </w:abstractNum>
  <w:abstractNum w:abstractNumId="1" w15:restartNumberingAfterBreak="0">
    <w:nsid w:val="05EA0A5C"/>
    <w:multiLevelType w:val="hybridMultilevel"/>
    <w:tmpl w:val="1DE2D442"/>
    <w:lvl w:ilvl="0" w:tplc="9454E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224AD2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8EFC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2DAEF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CBE31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B04C3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DF644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40B7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740E6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92451D"/>
    <w:multiLevelType w:val="multilevel"/>
    <w:tmpl w:val="6C5EDB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A14FE4"/>
    <w:multiLevelType w:val="hybridMultilevel"/>
    <w:tmpl w:val="39B4F73C"/>
    <w:lvl w:ilvl="0" w:tplc="5868F01C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18E8CDF8">
      <w:start w:val="1"/>
      <w:numFmt w:val="bullet"/>
      <w:lvlText w:val="o"/>
      <w:lvlJc w:val="left"/>
      <w:pPr>
        <w:ind w:left="1896" w:hanging="360"/>
      </w:pPr>
      <w:rPr>
        <w:rFonts w:ascii="Courier New" w:hAnsi="Courier New" w:hint="default"/>
      </w:rPr>
    </w:lvl>
    <w:lvl w:ilvl="2" w:tplc="54521F04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5AC6E712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21D2E4EA">
      <w:start w:val="1"/>
      <w:numFmt w:val="bullet"/>
      <w:lvlText w:val="o"/>
      <w:lvlJc w:val="left"/>
      <w:pPr>
        <w:ind w:left="4056" w:hanging="360"/>
      </w:pPr>
      <w:rPr>
        <w:rFonts w:ascii="Courier New" w:hAnsi="Courier New" w:hint="default"/>
      </w:rPr>
    </w:lvl>
    <w:lvl w:ilvl="5" w:tplc="8738D966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DA22DED0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7C6CDDE4">
      <w:start w:val="1"/>
      <w:numFmt w:val="bullet"/>
      <w:lvlText w:val="o"/>
      <w:lvlJc w:val="left"/>
      <w:pPr>
        <w:ind w:left="6216" w:hanging="360"/>
      </w:pPr>
      <w:rPr>
        <w:rFonts w:ascii="Courier New" w:hAnsi="Courier New" w:hint="default"/>
      </w:rPr>
    </w:lvl>
    <w:lvl w:ilvl="8" w:tplc="2A20924A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3738303E"/>
    <w:multiLevelType w:val="hybridMultilevel"/>
    <w:tmpl w:val="F9665498"/>
    <w:lvl w:ilvl="0" w:tplc="BACCD7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0908B92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45A4CE0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AD008AC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0489D2A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E948DB4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EE295B0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C809140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B00910A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3C64066F"/>
    <w:multiLevelType w:val="hybridMultilevel"/>
    <w:tmpl w:val="00AE5008"/>
    <w:lvl w:ilvl="0" w:tplc="D2BE6B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78EB57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03C538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524D15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2F2B8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13A7D0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FC6AEE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39807A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00429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6732AA"/>
    <w:multiLevelType w:val="multilevel"/>
    <w:tmpl w:val="A7C0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3B36B9"/>
    <w:multiLevelType w:val="hybridMultilevel"/>
    <w:tmpl w:val="14A09EA2"/>
    <w:lvl w:ilvl="0" w:tplc="37B43DF6">
      <w:start w:val="16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cs="Times New Roman" w:hint="default"/>
      </w:rPr>
    </w:lvl>
    <w:lvl w:ilvl="1" w:tplc="5F32693A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  <w:rPr>
        <w:rFonts w:cs="Times New Roman"/>
      </w:rPr>
    </w:lvl>
    <w:lvl w:ilvl="2" w:tplc="5DDAE68A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  <w:rPr>
        <w:rFonts w:cs="Times New Roman"/>
      </w:rPr>
    </w:lvl>
    <w:lvl w:ilvl="3" w:tplc="D9EA9932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4" w:tplc="A8707E8C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  <w:rPr>
        <w:rFonts w:cs="Times New Roman"/>
      </w:rPr>
    </w:lvl>
    <w:lvl w:ilvl="5" w:tplc="5E0EA602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  <w:rPr>
        <w:rFonts w:cs="Times New Roman"/>
      </w:rPr>
    </w:lvl>
    <w:lvl w:ilvl="6" w:tplc="463AA9B8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7" w:tplc="8868A588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  <w:rPr>
        <w:rFonts w:cs="Times New Roman"/>
      </w:rPr>
    </w:lvl>
    <w:lvl w:ilvl="8" w:tplc="FC12DB00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  <w:rPr>
        <w:rFonts w:cs="Times New Roman"/>
      </w:rPr>
    </w:lvl>
  </w:abstractNum>
  <w:abstractNum w:abstractNumId="8" w15:restartNumberingAfterBreak="0">
    <w:nsid w:val="5B0D3B21"/>
    <w:multiLevelType w:val="hybridMultilevel"/>
    <w:tmpl w:val="3DE039FA"/>
    <w:lvl w:ilvl="0" w:tplc="951CB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C0A8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98F7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192FE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9EB7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D63B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422B0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7E71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B4E0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71161B8F"/>
    <w:multiLevelType w:val="hybridMultilevel"/>
    <w:tmpl w:val="D1BCA0BC"/>
    <w:lvl w:ilvl="0" w:tplc="F080282E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cs="Times New Roman"/>
        <w:color w:val="auto"/>
      </w:rPr>
    </w:lvl>
    <w:lvl w:ilvl="1" w:tplc="F68039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8EE6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984D7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B48AA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C44B5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40486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088D5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AA1B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61A04A7"/>
    <w:multiLevelType w:val="hybridMultilevel"/>
    <w:tmpl w:val="5586838C"/>
    <w:lvl w:ilvl="0" w:tplc="24263BC8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D20245A2">
      <w:start w:val="1"/>
      <w:numFmt w:val="bullet"/>
      <w:lvlText w:val="o"/>
      <w:lvlJc w:val="left"/>
      <w:pPr>
        <w:ind w:left="1896" w:hanging="360"/>
      </w:pPr>
      <w:rPr>
        <w:rFonts w:ascii="Courier New" w:hAnsi="Courier New" w:hint="default"/>
      </w:rPr>
    </w:lvl>
    <w:lvl w:ilvl="2" w:tplc="AF98FCE6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C28CF9A0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14BCF786">
      <w:start w:val="1"/>
      <w:numFmt w:val="bullet"/>
      <w:lvlText w:val="o"/>
      <w:lvlJc w:val="left"/>
      <w:pPr>
        <w:ind w:left="4056" w:hanging="360"/>
      </w:pPr>
      <w:rPr>
        <w:rFonts w:ascii="Courier New" w:hAnsi="Courier New" w:hint="default"/>
      </w:rPr>
    </w:lvl>
    <w:lvl w:ilvl="5" w:tplc="68260940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9B4F866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E66E9E48">
      <w:start w:val="1"/>
      <w:numFmt w:val="bullet"/>
      <w:lvlText w:val="o"/>
      <w:lvlJc w:val="left"/>
      <w:pPr>
        <w:ind w:left="6216" w:hanging="360"/>
      </w:pPr>
      <w:rPr>
        <w:rFonts w:ascii="Courier New" w:hAnsi="Courier New" w:hint="default"/>
      </w:rPr>
    </w:lvl>
    <w:lvl w:ilvl="8" w:tplc="C1D6DBB4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1" w15:restartNumberingAfterBreak="0">
    <w:nsid w:val="7FBC2CC5"/>
    <w:multiLevelType w:val="multilevel"/>
    <w:tmpl w:val="805E3B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5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9C6"/>
    <w:rsid w:val="0001406D"/>
    <w:rsid w:val="000F62CB"/>
    <w:rsid w:val="0010599B"/>
    <w:rsid w:val="00166731"/>
    <w:rsid w:val="001929C6"/>
    <w:rsid w:val="00196145"/>
    <w:rsid w:val="001C6804"/>
    <w:rsid w:val="001D3994"/>
    <w:rsid w:val="001F2BEA"/>
    <w:rsid w:val="0020139C"/>
    <w:rsid w:val="00230B10"/>
    <w:rsid w:val="002611AC"/>
    <w:rsid w:val="00294200"/>
    <w:rsid w:val="002C3D4A"/>
    <w:rsid w:val="002D094D"/>
    <w:rsid w:val="002D1695"/>
    <w:rsid w:val="00310491"/>
    <w:rsid w:val="00353487"/>
    <w:rsid w:val="003D2C99"/>
    <w:rsid w:val="003E445E"/>
    <w:rsid w:val="003F7341"/>
    <w:rsid w:val="004226F3"/>
    <w:rsid w:val="00422929"/>
    <w:rsid w:val="00430214"/>
    <w:rsid w:val="00433DEF"/>
    <w:rsid w:val="004463CC"/>
    <w:rsid w:val="00451087"/>
    <w:rsid w:val="00465F2C"/>
    <w:rsid w:val="004B04B4"/>
    <w:rsid w:val="004B12F3"/>
    <w:rsid w:val="004B5D9B"/>
    <w:rsid w:val="004C7F70"/>
    <w:rsid w:val="004F6DB5"/>
    <w:rsid w:val="00503DA8"/>
    <w:rsid w:val="0056460C"/>
    <w:rsid w:val="005F2B34"/>
    <w:rsid w:val="005F6F7D"/>
    <w:rsid w:val="00640F3A"/>
    <w:rsid w:val="00656E2C"/>
    <w:rsid w:val="006673CD"/>
    <w:rsid w:val="006673DB"/>
    <w:rsid w:val="0067667D"/>
    <w:rsid w:val="00685744"/>
    <w:rsid w:val="006B7215"/>
    <w:rsid w:val="006C21EE"/>
    <w:rsid w:val="00731CFF"/>
    <w:rsid w:val="00756752"/>
    <w:rsid w:val="007736BE"/>
    <w:rsid w:val="00795C4B"/>
    <w:rsid w:val="008143FF"/>
    <w:rsid w:val="008509F3"/>
    <w:rsid w:val="0089609A"/>
    <w:rsid w:val="009A353C"/>
    <w:rsid w:val="009B1A82"/>
    <w:rsid w:val="009B78FE"/>
    <w:rsid w:val="009C44F1"/>
    <w:rsid w:val="009F3156"/>
    <w:rsid w:val="00A07C4B"/>
    <w:rsid w:val="00A40A0A"/>
    <w:rsid w:val="00A72E26"/>
    <w:rsid w:val="00B44096"/>
    <w:rsid w:val="00B44BC0"/>
    <w:rsid w:val="00B62AFA"/>
    <w:rsid w:val="00B8314B"/>
    <w:rsid w:val="00BA65FF"/>
    <w:rsid w:val="00BB2BAD"/>
    <w:rsid w:val="00C1065D"/>
    <w:rsid w:val="00C310C5"/>
    <w:rsid w:val="00C606C0"/>
    <w:rsid w:val="00C8731E"/>
    <w:rsid w:val="00C97B9A"/>
    <w:rsid w:val="00CD5266"/>
    <w:rsid w:val="00D644EE"/>
    <w:rsid w:val="00D71E22"/>
    <w:rsid w:val="00DA3705"/>
    <w:rsid w:val="00DF2394"/>
    <w:rsid w:val="00E23A88"/>
    <w:rsid w:val="00E31151"/>
    <w:rsid w:val="00E54F28"/>
    <w:rsid w:val="00E57031"/>
    <w:rsid w:val="00F03D32"/>
    <w:rsid w:val="00F10AA4"/>
    <w:rsid w:val="00F40435"/>
    <w:rsid w:val="00FB3768"/>
    <w:rsid w:val="00FE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3B676"/>
  <w15:docId w15:val="{D9090BF6-5CE2-44A3-A416-B4F72F55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2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315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F315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F315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F315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F315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F3156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F315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F315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F315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15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F315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F315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F315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F315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F315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F315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F315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F315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F3156"/>
    <w:pPr>
      <w:ind w:left="720"/>
      <w:contextualSpacing/>
    </w:pPr>
  </w:style>
  <w:style w:type="paragraph" w:styleId="a4">
    <w:name w:val="No Spacing"/>
    <w:uiPriority w:val="1"/>
    <w:qFormat/>
    <w:rsid w:val="009F3156"/>
    <w:pPr>
      <w:spacing w:after="0" w:line="240" w:lineRule="auto"/>
    </w:pPr>
  </w:style>
  <w:style w:type="paragraph" w:styleId="a5">
    <w:name w:val="Title"/>
    <w:basedOn w:val="a"/>
    <w:next w:val="a"/>
    <w:link w:val="a6"/>
    <w:uiPriority w:val="99"/>
    <w:qFormat/>
    <w:rsid w:val="009F315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99"/>
    <w:rsid w:val="009F315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F3156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F315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F315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F315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F315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F3156"/>
    <w:rPr>
      <w:i/>
    </w:rPr>
  </w:style>
  <w:style w:type="paragraph" w:styleId="ab">
    <w:name w:val="header"/>
    <w:basedOn w:val="a"/>
    <w:link w:val="ac"/>
    <w:uiPriority w:val="99"/>
    <w:unhideWhenUsed/>
    <w:rsid w:val="009F3156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  <w:qFormat/>
    <w:rsid w:val="009F3156"/>
  </w:style>
  <w:style w:type="paragraph" w:styleId="ad">
    <w:name w:val="footer"/>
    <w:basedOn w:val="a"/>
    <w:link w:val="ae"/>
    <w:uiPriority w:val="99"/>
    <w:unhideWhenUsed/>
    <w:rsid w:val="009F3156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F3156"/>
  </w:style>
  <w:style w:type="paragraph" w:styleId="af">
    <w:name w:val="caption"/>
    <w:basedOn w:val="a"/>
    <w:next w:val="a"/>
    <w:unhideWhenUsed/>
    <w:qFormat/>
    <w:rsid w:val="009F3156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qFormat/>
    <w:rsid w:val="009F3156"/>
  </w:style>
  <w:style w:type="table" w:styleId="af0">
    <w:name w:val="Table Grid"/>
    <w:basedOn w:val="a1"/>
    <w:uiPriority w:val="59"/>
    <w:rsid w:val="009F315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9F315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9F315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F3156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F31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F31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F31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F31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F31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F31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F31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F31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F31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F31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F31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F31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F31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F31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F3156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rsid w:val="009F3156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9F3156"/>
    <w:rPr>
      <w:sz w:val="18"/>
    </w:rPr>
  </w:style>
  <w:style w:type="character" w:styleId="af3">
    <w:name w:val="footnote reference"/>
    <w:basedOn w:val="a0"/>
    <w:uiPriority w:val="99"/>
    <w:unhideWhenUsed/>
    <w:rsid w:val="009F3156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9F3156"/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9F3156"/>
    <w:rPr>
      <w:sz w:val="20"/>
    </w:rPr>
  </w:style>
  <w:style w:type="character" w:styleId="af6">
    <w:name w:val="endnote reference"/>
    <w:basedOn w:val="a0"/>
    <w:uiPriority w:val="99"/>
    <w:semiHidden/>
    <w:unhideWhenUsed/>
    <w:rsid w:val="009F315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F3156"/>
    <w:pPr>
      <w:spacing w:after="57"/>
    </w:pPr>
  </w:style>
  <w:style w:type="paragraph" w:styleId="23">
    <w:name w:val="toc 2"/>
    <w:basedOn w:val="a"/>
    <w:next w:val="a"/>
    <w:uiPriority w:val="39"/>
    <w:unhideWhenUsed/>
    <w:rsid w:val="009F3156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F3156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F315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F315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F315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F315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F315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F3156"/>
    <w:pPr>
      <w:spacing w:after="57"/>
      <w:ind w:left="2268"/>
    </w:pPr>
  </w:style>
  <w:style w:type="paragraph" w:styleId="af7">
    <w:name w:val="TOC Heading"/>
    <w:uiPriority w:val="39"/>
    <w:unhideWhenUsed/>
    <w:rsid w:val="009F3156"/>
  </w:style>
  <w:style w:type="paragraph" w:styleId="af8">
    <w:name w:val="table of figures"/>
    <w:basedOn w:val="a"/>
    <w:next w:val="a"/>
    <w:uiPriority w:val="99"/>
    <w:unhideWhenUsed/>
    <w:rsid w:val="009F3156"/>
  </w:style>
  <w:style w:type="character" w:styleId="af9">
    <w:name w:val="Hyperlink"/>
    <w:basedOn w:val="a0"/>
    <w:uiPriority w:val="99"/>
    <w:unhideWhenUsed/>
    <w:rsid w:val="009F3156"/>
    <w:rPr>
      <w:color w:val="0563C1" w:themeColor="hyperlink"/>
      <w:u w:val="single"/>
    </w:rPr>
  </w:style>
  <w:style w:type="paragraph" w:customStyle="1" w:styleId="docdata">
    <w:name w:val="docdata"/>
    <w:aliases w:val="docy,v5,1179,bqiaagaaeyqcaaagiaiaaamcbaaabraeaaaaaaaaaaaaaaaaaaaaaaaaaaaaaaaaaaaaaaaaaaaaaaaaaaaaaaaaaaaaaaaaaaaaaaaaaaaaaaaaaaaaaaaaaaaaaaaaaaaaaaaaaaaaaaaaaaaaaaaaaaaaaaaaaaaaaaaaaaaaaaaaaaaaaaaaaaaaaaaaaaaaaaaaaaaaaaaaaaaaaaaaaaaaaaaaaaaaaaaa"/>
    <w:basedOn w:val="a"/>
    <w:rsid w:val="009F3156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Normal (Web)"/>
    <w:basedOn w:val="a"/>
    <w:uiPriority w:val="99"/>
    <w:unhideWhenUsed/>
    <w:rsid w:val="009F3156"/>
    <w:pPr>
      <w:spacing w:before="100" w:beforeAutospacing="1" w:after="100" w:afterAutospacing="1"/>
    </w:pPr>
    <w:rPr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qFormat/>
    <w:rsid w:val="006B7215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qFormat/>
    <w:rsid w:val="006B7215"/>
    <w:rPr>
      <w:rFonts w:ascii="Segoe UI" w:hAnsi="Segoe UI" w:cs="Segoe UI"/>
      <w:sz w:val="18"/>
      <w:szCs w:val="18"/>
    </w:rPr>
  </w:style>
  <w:style w:type="paragraph" w:styleId="afd">
    <w:name w:val="Body Text Indent"/>
    <w:basedOn w:val="a"/>
    <w:link w:val="afe"/>
    <w:rsid w:val="000F62CB"/>
    <w:pPr>
      <w:ind w:firstLine="570"/>
      <w:jc w:val="both"/>
    </w:pPr>
  </w:style>
  <w:style w:type="character" w:customStyle="1" w:styleId="afe">
    <w:name w:val="Основной текст с отступом Знак"/>
    <w:basedOn w:val="a0"/>
    <w:link w:val="afd"/>
    <w:rsid w:val="000F62C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Верхний колонтитул Знак1"/>
    <w:basedOn w:val="a0"/>
    <w:uiPriority w:val="99"/>
    <w:rsid w:val="002D1695"/>
  </w:style>
  <w:style w:type="character" w:customStyle="1" w:styleId="14">
    <w:name w:val="Нижний колонтитул Знак1"/>
    <w:uiPriority w:val="99"/>
    <w:rsid w:val="002D1695"/>
  </w:style>
  <w:style w:type="paragraph" w:styleId="aff">
    <w:name w:val="Body Text"/>
    <w:basedOn w:val="a"/>
    <w:link w:val="aff0"/>
    <w:rsid w:val="002D1695"/>
    <w:pPr>
      <w:spacing w:after="140" w:line="276" w:lineRule="auto"/>
    </w:pPr>
  </w:style>
  <w:style w:type="character" w:customStyle="1" w:styleId="aff0">
    <w:name w:val="Основной текст Знак"/>
    <w:basedOn w:val="a0"/>
    <w:link w:val="aff"/>
    <w:rsid w:val="002D16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1">
    <w:name w:val="List"/>
    <w:basedOn w:val="aff"/>
    <w:rsid w:val="002D1695"/>
    <w:rPr>
      <w:rFonts w:cs="Lucida Sans"/>
    </w:rPr>
  </w:style>
  <w:style w:type="paragraph" w:styleId="15">
    <w:name w:val="index 1"/>
    <w:basedOn w:val="a"/>
    <w:next w:val="a"/>
    <w:autoRedefine/>
    <w:uiPriority w:val="99"/>
    <w:semiHidden/>
    <w:unhideWhenUsed/>
    <w:rsid w:val="002D1695"/>
    <w:pPr>
      <w:ind w:left="280" w:hanging="280"/>
    </w:pPr>
  </w:style>
  <w:style w:type="paragraph" w:styleId="aff2">
    <w:name w:val="index heading"/>
    <w:basedOn w:val="a"/>
    <w:qFormat/>
    <w:rsid w:val="002D1695"/>
    <w:pPr>
      <w:suppressLineNumbers/>
    </w:pPr>
    <w:rPr>
      <w:rFonts w:cs="Lucida Sans"/>
    </w:rPr>
  </w:style>
  <w:style w:type="paragraph" w:customStyle="1" w:styleId="aff3">
    <w:name w:val="Содержимое таблицы"/>
    <w:basedOn w:val="a"/>
    <w:qFormat/>
    <w:rsid w:val="002D1695"/>
    <w:pPr>
      <w:suppressLineNumbers/>
    </w:pPr>
  </w:style>
  <w:style w:type="paragraph" w:customStyle="1" w:styleId="aff4">
    <w:name w:val="Заголовок таблицы"/>
    <w:basedOn w:val="aff3"/>
    <w:qFormat/>
    <w:rsid w:val="002D1695"/>
    <w:pPr>
      <w:jc w:val="center"/>
    </w:pPr>
    <w:rPr>
      <w:b/>
      <w:bCs/>
    </w:rPr>
  </w:style>
  <w:style w:type="character" w:customStyle="1" w:styleId="1141">
    <w:name w:val="1141"/>
    <w:aliases w:val="bqiaagaaeyqcaaagiaiaaapcawaabeodaaaaaaaaaaaaaaaaaaaaaaaaaaaaaaaaaaaaaaaaaaaaaaaaaaaaaaaaaaaaaaaaaaaaaaaaaaaaaaaaaaaaaaaaaaaaaaaaaaaaaaaaaaaaaaaaaaaaaaaaaaaaaaaaaaaaaaaaaaaaaaaaaaaaaaaaaaaaaaaaaaaaaaaaaaaaaaaaaaaaaaaaaaaaaaaaaaaaaaaa"/>
    <w:basedOn w:val="a0"/>
    <w:rsid w:val="002D1695"/>
  </w:style>
  <w:style w:type="character" w:styleId="aff5">
    <w:name w:val="annotation reference"/>
    <w:basedOn w:val="a0"/>
    <w:uiPriority w:val="99"/>
    <w:semiHidden/>
    <w:unhideWhenUsed/>
    <w:rsid w:val="002D1695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2D1695"/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2D16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2D1695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2D16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2D169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2D169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link w:val="34"/>
    <w:uiPriority w:val="99"/>
    <w:semiHidden/>
    <w:rsid w:val="002D1695"/>
    <w:rPr>
      <w:rFonts w:ascii="Times New Roman" w:hAnsi="Times New Roman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2D1695"/>
    <w:pPr>
      <w:spacing w:after="120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2D169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a">
    <w:name w:val="Plain Text"/>
    <w:basedOn w:val="a"/>
    <w:link w:val="affb"/>
    <w:uiPriority w:val="99"/>
    <w:rsid w:val="002D1695"/>
    <w:rPr>
      <w:rFonts w:ascii="Courier New" w:hAnsi="Courier New"/>
      <w:sz w:val="20"/>
      <w:szCs w:val="20"/>
    </w:rPr>
  </w:style>
  <w:style w:type="character" w:customStyle="1" w:styleId="affb">
    <w:name w:val="Текст Знак"/>
    <w:basedOn w:val="a0"/>
    <w:link w:val="affa"/>
    <w:uiPriority w:val="99"/>
    <w:rsid w:val="002D169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0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osmoinfo.spb.ru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om.gosuslugi.r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osmoinfo.spb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dom.gosuslugi.ru/" TargetMode="External"/><Relationship Id="rId4" Type="http://schemas.openxmlformats.org/officeDocument/2006/relationships/styles" Target="styles.xml"/><Relationship Id="rId9" Type="http://schemas.openxmlformats.org/officeDocument/2006/relationships/hyperlink" Target="http://cosmoinfo.spb.r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240F1E04-B05A-4150-8D04-AE6231B1C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12462</Words>
  <Characters>71036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Шушков Денис</dc:creator>
  <cp:lastModifiedBy>Пугаева Дарья</cp:lastModifiedBy>
  <cp:revision>3</cp:revision>
  <cp:lastPrinted>2022-01-13T10:35:00Z</cp:lastPrinted>
  <dcterms:created xsi:type="dcterms:W3CDTF">2022-06-10T18:54:00Z</dcterms:created>
  <dcterms:modified xsi:type="dcterms:W3CDTF">2022-06-10T18:55:00Z</dcterms:modified>
</cp:coreProperties>
</file>